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C0ED00" w14:textId="77777777" w:rsidR="00AD50BF" w:rsidRDefault="00AF7C99" w:rsidP="00AD50BF">
      <w:pPr>
        <w:pStyle w:val="Header"/>
        <w:tabs>
          <w:tab w:val="right" w:pos="9356"/>
        </w:tabs>
        <w:jc w:val="center"/>
      </w:pPr>
      <w:r>
        <w:rPr>
          <w:noProof/>
        </w:rPr>
        <mc:AlternateContent>
          <mc:Choice Requires="wps">
            <w:drawing>
              <wp:anchor distT="0" distB="0" distL="114300" distR="114300" simplePos="0" relativeHeight="251658240" behindDoc="0" locked="0" layoutInCell="1" allowOverlap="1" wp14:anchorId="6AC22722" wp14:editId="7C54B656">
                <wp:simplePos x="0" y="0"/>
                <wp:positionH relativeFrom="column">
                  <wp:posOffset>-233402</wp:posOffset>
                </wp:positionH>
                <wp:positionV relativeFrom="paragraph">
                  <wp:posOffset>638883</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E4F376A" w14:textId="77777777" w:rsidTr="001202FC">
                              <w:trPr>
                                <w:cantSplit/>
                              </w:trPr>
                              <w:tc>
                                <w:tcPr>
                                  <w:tcW w:w="3085" w:type="dxa"/>
                                  <w:tcBorders>
                                    <w:top w:val="single" w:sz="4" w:space="0" w:color="auto"/>
                                    <w:bottom w:val="single" w:sz="4" w:space="0" w:color="auto"/>
                                    <w:right w:val="single" w:sz="4" w:space="0" w:color="auto"/>
                                  </w:tcBorders>
                                </w:tcPr>
                                <w:p w14:paraId="19A0A6AF" w14:textId="77777777" w:rsidR="00391C81" w:rsidRDefault="00AF7C99" w:rsidP="001202FC">
                                  <w:pPr>
                                    <w:pStyle w:val="NormalParagraph"/>
                                  </w:pPr>
                                  <w:r>
                                    <w:rPr>
                                      <w:noProof/>
                                    </w:rPr>
                                    <w:drawing>
                                      <wp:inline distT="0" distB="0" distL="0" distR="0" wp14:anchorId="73F5F8AB" wp14:editId="3E51B241">
                                        <wp:extent cx="1276350" cy="1266825"/>
                                        <wp:effectExtent l="0" t="0" r="0" b="9525"/>
                                        <wp:docPr id="3"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327446B" w14:textId="3837EDE5" w:rsidR="00391C81" w:rsidRPr="00537BE2" w:rsidRDefault="00B15F49" w:rsidP="001202FC">
                                      <w:pPr>
                                        <w:pStyle w:val="CSDocNo"/>
                                        <w:rPr>
                                          <w:sz w:val="36"/>
                                          <w:szCs w:val="36"/>
                                          <w:lang w:eastAsia="ja-JP"/>
                                        </w:rPr>
                                      </w:pPr>
                                      <w:r>
                                        <w:rPr>
                                          <w:sz w:val="36"/>
                                          <w:szCs w:val="36"/>
                                          <w:lang w:val="en-US" w:eastAsia="ja-JP"/>
                                        </w:rPr>
                                        <w:t>NRG 012_206r3</w:t>
                                      </w:r>
                                    </w:p>
                                  </w:sdtContent>
                                </w:sdt>
                                <w:p w14:paraId="5478833A" w14:textId="49432E06" w:rsidR="00391C81" w:rsidRPr="00537BE2" w:rsidRDefault="00285FDE" w:rsidP="00A441AB">
                                  <w:pPr>
                                    <w:pStyle w:val="CSDocTitle"/>
                                    <w:rPr>
                                      <w:lang w:eastAsia="ja-JP"/>
                                    </w:rPr>
                                  </w:pPr>
                                  <w:sdt>
                                    <w:sdtPr>
                                      <w:rPr>
                                        <w:color w:val="000000"/>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FF3CB5">
                                        <w:rPr>
                                          <w:color w:val="000000"/>
                                        </w:rPr>
                                        <w:t xml:space="preserve">Reply </w:t>
                                      </w:r>
                                      <w:r w:rsidR="00942614" w:rsidRPr="00A97D63">
                                        <w:rPr>
                                          <w:color w:val="000000"/>
                                        </w:rPr>
                                        <w:t>LS to 3GPP SA</w:t>
                                      </w:r>
                                      <w:r w:rsidR="00942614">
                                        <w:rPr>
                                          <w:color w:val="000000"/>
                                        </w:rPr>
                                        <w:t>2 on ARP PL</w:t>
                                      </w:r>
                                    </w:sdtContent>
                                  </w:sdt>
                                  <w:r w:rsidR="00C1648F">
                                    <w:rPr>
                                      <w:color w:val="000000"/>
                                    </w:rPr>
                                    <w:t xml:space="preserve"> </w:t>
                                  </w:r>
                                </w:p>
                              </w:tc>
                            </w:tr>
                            <w:tr w:rsidR="00391C81" w14:paraId="18C6E87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00DB433" w14:textId="77777777" w:rsidR="00391C81" w:rsidRDefault="00391C81" w:rsidP="001202FC">
                                  <w:pPr>
                                    <w:pStyle w:val="CSTableTitle"/>
                                  </w:pPr>
                                  <w:r>
                                    <w:t>Meeting Information</w:t>
                                  </w:r>
                                </w:p>
                              </w:tc>
                            </w:tr>
                            <w:tr w:rsidR="00391C81" w14:paraId="398877DC"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1CFD759"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3D852FD3" w14:textId="558428F0" w:rsidR="00391C81" w:rsidRPr="00537BE2" w:rsidRDefault="00D90E1A" w:rsidP="00027F5F">
                                      <w:pPr>
                                        <w:pStyle w:val="CSFieldInfo"/>
                                        <w:rPr>
                                          <w:lang w:eastAsia="ja-JP"/>
                                        </w:rPr>
                                      </w:pPr>
                                      <w:r>
                                        <w:rPr>
                                          <w:lang w:eastAsia="ja-JP"/>
                                        </w:rPr>
                                        <w:t>NRG</w:t>
                                      </w:r>
                                      <w:r>
                                        <w:rPr>
                                          <w:rFonts w:hint="eastAsia"/>
                                          <w:lang w:eastAsia="ja-JP"/>
                                        </w:rPr>
                                        <w:t>#</w:t>
                                      </w:r>
                                      <w:r w:rsidR="00635CFC">
                                        <w:rPr>
                                          <w:lang w:eastAsia="ja-JP"/>
                                        </w:rPr>
                                        <w:t>012</w:t>
                                      </w:r>
                                    </w:p>
                                  </w:sdtContent>
                                </w:sdt>
                              </w:tc>
                            </w:tr>
                            <w:tr w:rsidR="00391C81" w14:paraId="23924FF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36B1454"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2-01-17T00:00:00Z">
                                      <w:dateFormat w:val="dd/MM/yyyy"/>
                                      <w:lid w:val="en-GB"/>
                                      <w:storeMappedDataAs w:val="dateTime"/>
                                      <w:calendar w:val="gregorian"/>
                                    </w:date>
                                  </w:sdtPr>
                                  <w:sdtEndPr/>
                                  <w:sdtContent>
                                    <w:p w14:paraId="7DF7B972" w14:textId="176A1164" w:rsidR="00391C81" w:rsidRPr="00537BE2" w:rsidRDefault="008004C5" w:rsidP="00027F5F">
                                      <w:pPr>
                                        <w:pStyle w:val="CSFieldInfo"/>
                                        <w:rPr>
                                          <w:lang w:eastAsia="ja-JP"/>
                                        </w:rPr>
                                      </w:pPr>
                                      <w:r>
                                        <w:rPr>
                                          <w:lang w:eastAsia="ja-JP"/>
                                        </w:rPr>
                                        <w:t>1</w:t>
                                      </w:r>
                                      <w:r w:rsidR="00D90E1A">
                                        <w:rPr>
                                          <w:lang w:eastAsia="ja-JP"/>
                                        </w:rPr>
                                        <w:t>7</w:t>
                                      </w:r>
                                      <w:r>
                                        <w:rPr>
                                          <w:lang w:eastAsia="ja-JP"/>
                                        </w:rPr>
                                        <w:t>/0</w:t>
                                      </w:r>
                                      <w:r w:rsidR="00D90E1A">
                                        <w:rPr>
                                          <w:lang w:eastAsia="ja-JP"/>
                                        </w:rPr>
                                        <w:t>1</w:t>
                                      </w:r>
                                      <w:r>
                                        <w:rPr>
                                          <w:lang w:eastAsia="ja-JP"/>
                                        </w:rPr>
                                        <w:t>/202</w:t>
                                      </w:r>
                                      <w:r w:rsidR="00D90E1A">
                                        <w:rPr>
                                          <w:lang w:eastAsia="ja-JP"/>
                                        </w:rPr>
                                        <w:t>2</w:t>
                                      </w:r>
                                    </w:p>
                                  </w:sdtContent>
                                </w:sdt>
                              </w:tc>
                            </w:tr>
                            <w:tr w:rsidR="00391C81" w14:paraId="014532D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3F11780A"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1C36E6E9" w14:textId="44B2F0CE" w:rsidR="00391C81" w:rsidRPr="00537BE2" w:rsidRDefault="00D90E1A" w:rsidP="00F115A4">
                                      <w:pPr>
                                        <w:pStyle w:val="CSFieldInfo"/>
                                        <w:rPr>
                                          <w:lang w:eastAsia="ja-JP"/>
                                        </w:rPr>
                                      </w:pPr>
                                      <w:r w:rsidRPr="00A164DA">
                                        <w:rPr>
                                          <w:rStyle w:val="PlaceholderText"/>
                                        </w:rPr>
                                        <w:t>[Meeting Location]</w:t>
                                      </w:r>
                                    </w:p>
                                  </w:sdtContent>
                                </w:sdt>
                              </w:tc>
                            </w:tr>
                            <w:tr w:rsidR="00391C81" w14:paraId="31994E6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6BD274B" w14:textId="77777777" w:rsidR="00391C81" w:rsidRDefault="00391C81" w:rsidP="001202FC">
                                  <w:pPr>
                                    <w:pStyle w:val="CSTableTitle"/>
                                  </w:pPr>
                                  <w:r>
                                    <w:t>Document Information</w:t>
                                  </w:r>
                                </w:p>
                              </w:tc>
                            </w:tr>
                            <w:tr w:rsidR="00391C81" w14:paraId="0EE7608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1608DE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5031506E" w14:textId="72EC90ED" w:rsidR="00391C81" w:rsidRPr="00C962DC" w:rsidRDefault="00D90E1A" w:rsidP="0029433A">
                                  <w:pPr>
                                    <w:pStyle w:val="CSFieldInfo"/>
                                    <w:rPr>
                                      <w:iCs/>
                                      <w:lang w:eastAsia="ja-JP"/>
                                    </w:rPr>
                                  </w:pPr>
                                  <w:r>
                                    <w:rPr>
                                      <w:iCs/>
                                      <w:lang w:eastAsia="ja-JP"/>
                                    </w:rPr>
                                    <w:t>Steffen Habermann</w:t>
                                  </w:r>
                                </w:p>
                              </w:tc>
                            </w:tr>
                            <w:tr w:rsidR="00391C81" w:rsidRPr="00AF22D6" w14:paraId="0553726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5D700432" w14:textId="77777777" w:rsidR="00391C81" w:rsidRPr="00537BE2" w:rsidRDefault="00391C81" w:rsidP="001202FC">
                                  <w:pPr>
                                    <w:pStyle w:val="CSFieldName"/>
                                  </w:pPr>
                                  <w:r w:rsidRPr="00537BE2">
                                    <w:t>Additional Contributors</w:t>
                                  </w:r>
                                </w:p>
                              </w:tc>
                              <w:tc>
                                <w:tcPr>
                                  <w:tcW w:w="7470" w:type="dxa"/>
                                  <w:tcBorders>
                                    <w:top w:val="single" w:sz="6" w:space="0" w:color="auto"/>
                                  </w:tcBorders>
                                  <w:vAlign w:val="center"/>
                                </w:tcPr>
                                <w:p w14:paraId="2D5DDF7C" w14:textId="2FF0C992" w:rsidR="00391C81" w:rsidRPr="00537BE2" w:rsidRDefault="00391C81" w:rsidP="001202FC">
                                  <w:pPr>
                                    <w:pStyle w:val="CSFieldInfo"/>
                                    <w:rPr>
                                      <w:lang w:val="es-ES"/>
                                    </w:rPr>
                                  </w:pPr>
                                </w:p>
                              </w:tc>
                            </w:tr>
                            <w:tr w:rsidR="00391C81" w14:paraId="3AF6FE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6D59023B" w14:textId="77777777" w:rsidR="00391C81" w:rsidRPr="00537BE2" w:rsidRDefault="00391C81" w:rsidP="001202FC">
                                  <w:pPr>
                                    <w:pStyle w:val="CSFieldName"/>
                                  </w:pPr>
                                  <w:r w:rsidRPr="00537BE2">
                                    <w:t>Document Creation Date</w:t>
                                  </w:r>
                                </w:p>
                              </w:tc>
                              <w:tc>
                                <w:tcPr>
                                  <w:tcW w:w="7470" w:type="dxa"/>
                                  <w:vAlign w:val="center"/>
                                </w:tcPr>
                                <w:p w14:paraId="0AB77458" w14:textId="49B469DA" w:rsidR="00391C81" w:rsidRPr="00537BE2" w:rsidRDefault="00285FDE"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2-01-17T00:00:00Z">
                                        <w:dateFormat w:val="yyyy-MM-dd"/>
                                        <w:lid w:val="sv-SE"/>
                                        <w:storeMappedDataAs w:val="dateTime"/>
                                        <w:calendar w:val="gregorian"/>
                                      </w:date>
                                    </w:sdtPr>
                                    <w:sdtEndPr/>
                                    <w:sdtContent>
                                      <w:r w:rsidR="006558DC">
                                        <w:rPr>
                                          <w:lang w:val="sv-SE" w:eastAsia="ja-JP"/>
                                        </w:rPr>
                                        <w:t>202</w:t>
                                      </w:r>
                                      <w:r w:rsidR="00D90E1A">
                                        <w:rPr>
                                          <w:lang w:val="sv-SE" w:eastAsia="ja-JP"/>
                                        </w:rPr>
                                        <w:t>2</w:t>
                                      </w:r>
                                      <w:r w:rsidR="006558DC">
                                        <w:rPr>
                                          <w:lang w:val="sv-SE" w:eastAsia="ja-JP"/>
                                        </w:rPr>
                                        <w:t>-0</w:t>
                                      </w:r>
                                      <w:r w:rsidR="00D90E1A">
                                        <w:rPr>
                                          <w:lang w:val="sv-SE" w:eastAsia="ja-JP"/>
                                        </w:rPr>
                                        <w:t>1</w:t>
                                      </w:r>
                                      <w:r w:rsidR="006558DC">
                                        <w:rPr>
                                          <w:lang w:val="sv-SE" w:eastAsia="ja-JP"/>
                                        </w:rPr>
                                        <w:t>-</w:t>
                                      </w:r>
                                      <w:r w:rsidR="00D90E1A">
                                        <w:rPr>
                                          <w:lang w:val="sv-SE" w:eastAsia="ja-JP"/>
                                        </w:rPr>
                                        <w:t>17</w:t>
                                      </w:r>
                                    </w:sdtContent>
                                  </w:sdt>
                                </w:p>
                              </w:tc>
                            </w:tr>
                            <w:tr w:rsidR="00391C81" w14:paraId="6A01D87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08C819B"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EndPr/>
                                <w:sdtContent>
                                  <w:tc>
                                    <w:tcPr>
                                      <w:tcW w:w="7470" w:type="dxa"/>
                                      <w:vAlign w:val="center"/>
                                    </w:tcPr>
                                    <w:p w14:paraId="1954EC81" w14:textId="600339D4" w:rsidR="00391C81" w:rsidRPr="00537BE2" w:rsidRDefault="002B6AD4" w:rsidP="001202FC">
                                      <w:pPr>
                                        <w:pStyle w:val="CSFieldInfo"/>
                                      </w:pPr>
                                      <w:r>
                                        <w:t>Approval</w:t>
                                      </w:r>
                                    </w:p>
                                  </w:tc>
                                </w:sdtContent>
                              </w:sdt>
                            </w:tr>
                            <w:tr w:rsidR="00391C81" w14:paraId="287F4FD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3DB4C7D" w14:textId="77777777" w:rsidR="00391C81" w:rsidRPr="00537BE2" w:rsidRDefault="00391C81" w:rsidP="001202FC">
                                  <w:pPr>
                                    <w:pStyle w:val="CSFieldName"/>
                                  </w:pPr>
                                  <w:r w:rsidRPr="00537BE2">
                                    <w:t>Security Classification</w:t>
                                  </w:r>
                                </w:p>
                              </w:tc>
                              <w:tc>
                                <w:tcPr>
                                  <w:tcW w:w="7470" w:type="dxa"/>
                                  <w:vAlign w:val="center"/>
                                </w:tcPr>
                                <w:p w14:paraId="6F1234C5" w14:textId="77777777" w:rsidR="00391C81" w:rsidRPr="00537BE2" w:rsidRDefault="00285FDE"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096622">
                                        <w:rPr>
                                          <w:lang w:val="sv-SE" w:eastAsia="ja-JP"/>
                                        </w:rPr>
                                        <w:t>Non-confidential</w:t>
                                      </w:r>
                                    </w:sdtContent>
                                  </w:sdt>
                                </w:p>
                              </w:tc>
                            </w:tr>
                            <w:tr w:rsidR="00391C81" w14:paraId="6AC7CB4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726E910" w14:textId="77777777" w:rsidR="00391C81" w:rsidRDefault="00391C81" w:rsidP="001202FC">
                                  <w:pPr>
                                    <w:pStyle w:val="CSTableTitle"/>
                                  </w:pPr>
                                  <w:r>
                                    <w:t>Document Summary</w:t>
                                  </w:r>
                                </w:p>
                              </w:tc>
                            </w:tr>
                            <w:tr w:rsidR="00391C81" w:rsidRPr="00167C13" w14:paraId="14F1262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eastAsiaTheme="minorHAnsi" w:hint="eastAsia"/>
                                      <w:lang w:val="en-US"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0DCD382F" w14:textId="053132E0" w:rsidR="00391C81" w:rsidRPr="00537BE2" w:rsidRDefault="00D90E1A" w:rsidP="00A441AB">
                                      <w:pPr>
                                        <w:pStyle w:val="CSFieldInfo"/>
                                        <w:rPr>
                                          <w:lang w:eastAsia="ja-JP"/>
                                        </w:rPr>
                                      </w:pPr>
                                      <w:r w:rsidRPr="00D90E1A">
                                        <w:rPr>
                                          <w:rFonts w:eastAsiaTheme="minorHAnsi"/>
                                          <w:lang w:val="en-US" w:eastAsia="ja-JP"/>
                                        </w:rPr>
                                        <w:t>Response to the LS in S2-2106534</w:t>
                                      </w:r>
                                      <w:r>
                                        <w:rPr>
                                          <w:rFonts w:eastAsiaTheme="minorHAnsi"/>
                                          <w:lang w:val="en-US" w:eastAsia="ja-JP"/>
                                        </w:rPr>
                                        <w:t xml:space="preserve">, </w:t>
                                      </w:r>
                                      <w:r w:rsidRPr="00D90E1A">
                                        <w:rPr>
                                          <w:rFonts w:eastAsiaTheme="minorHAnsi"/>
                                          <w:lang w:val="en-US" w:eastAsia="ja-JP"/>
                                        </w:rPr>
                                        <w:t>GSMA NG NRG kindly requests 3GPP SA2 to consider the actions in this LS.</w:t>
                                      </w:r>
                                    </w:p>
                                  </w:sdtContent>
                                </w:sdt>
                              </w:tc>
                            </w:tr>
                          </w:tbl>
                          <w:p w14:paraId="0250D600" w14:textId="77777777" w:rsidR="00391C81" w:rsidRDefault="00391C81" w:rsidP="00391C81">
                            <w:pPr>
                              <w:pStyle w:val="CSLegalTxt"/>
                            </w:pPr>
                          </w:p>
                          <w:p w14:paraId="722E63D6" w14:textId="77777777" w:rsidR="00391C81" w:rsidRDefault="00391C81" w:rsidP="00391C81">
                            <w:pPr>
                              <w:pStyle w:val="CSLegalTxt"/>
                            </w:pPr>
                          </w:p>
                          <w:p w14:paraId="78B8FE87"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47F165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C0986A3" w14:textId="77777777" w:rsidR="00391C81" w:rsidRPr="001B1649" w:rsidRDefault="00391C81" w:rsidP="001202FC">
                                  <w:pPr>
                                    <w:pStyle w:val="CSTableTitle"/>
                                  </w:pPr>
                                  <w:r>
                                    <w:t xml:space="preserve">Version History </w:t>
                                  </w:r>
                                </w:p>
                              </w:tc>
                            </w:tr>
                            <w:tr w:rsidR="00391C81" w14:paraId="1B94D92B"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5A883269"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3602D231"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254678CB" w14:textId="77777777" w:rsidR="00391C81" w:rsidRPr="00537BE2" w:rsidRDefault="00391C81" w:rsidP="001202FC">
                                  <w:pPr>
                                    <w:pStyle w:val="CSFieldName"/>
                                  </w:pPr>
                                  <w:r w:rsidRPr="00537BE2">
                                    <w:t xml:space="preserve">Author / Comments </w:t>
                                  </w:r>
                                </w:p>
                              </w:tc>
                            </w:tr>
                            <w:tr w:rsidR="00C962DC" w14:paraId="10B2ED64" w14:textId="77777777" w:rsidTr="00974EC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85BFCCC" w14:textId="22A9420A" w:rsidR="00C962DC" w:rsidRPr="00537BE2" w:rsidRDefault="00C962DC" w:rsidP="00C962DC">
                                  <w:pPr>
                                    <w:pStyle w:val="CSFieldInfo"/>
                                    <w:rPr>
                                      <w:lang w:eastAsia="ja-JP"/>
                                    </w:rPr>
                                  </w:pPr>
                                  <w:r>
                                    <w:rPr>
                                      <w:lang w:eastAsia="ja-JP"/>
                                    </w:rPr>
                                    <w:t>202</w:t>
                                  </w:r>
                                  <w:r w:rsidR="00D90E1A">
                                    <w:rPr>
                                      <w:lang w:eastAsia="ja-JP"/>
                                    </w:rPr>
                                    <w:t>2</w:t>
                                  </w:r>
                                  <w:r>
                                    <w:rPr>
                                      <w:lang w:eastAsia="ja-JP"/>
                                    </w:rPr>
                                    <w:t>-0</w:t>
                                  </w:r>
                                  <w:r w:rsidR="00D90E1A">
                                    <w:rPr>
                                      <w:lang w:eastAsia="ja-JP"/>
                                    </w:rPr>
                                    <w:t>1</w:t>
                                  </w:r>
                                  <w:r>
                                    <w:rPr>
                                      <w:lang w:eastAsia="ja-JP"/>
                                    </w:rPr>
                                    <w:t>-</w:t>
                                  </w:r>
                                  <w:r w:rsidR="00D90E1A">
                                    <w:rPr>
                                      <w:lang w:eastAsia="ja-JP"/>
                                    </w:rPr>
                                    <w:t>17</w:t>
                                  </w:r>
                                </w:p>
                              </w:tc>
                              <w:tc>
                                <w:tcPr>
                                  <w:tcW w:w="1357" w:type="dxa"/>
                                  <w:tcBorders>
                                    <w:top w:val="single" w:sz="4" w:space="0" w:color="auto"/>
                                    <w:bottom w:val="single" w:sz="4" w:space="0" w:color="auto"/>
                                  </w:tcBorders>
                                </w:tcPr>
                                <w:p w14:paraId="3BFDDE19" w14:textId="4C06CC3A" w:rsidR="00C962DC" w:rsidRPr="00537BE2" w:rsidRDefault="00C962DC" w:rsidP="00C962DC">
                                  <w:pPr>
                                    <w:pStyle w:val="CSFieldInfo"/>
                                    <w:rPr>
                                      <w:lang w:eastAsia="ja-JP"/>
                                    </w:rPr>
                                  </w:pPr>
                                  <w:r>
                                    <w:rPr>
                                      <w:lang w:eastAsia="ja-JP"/>
                                    </w:rPr>
                                    <w:t>1.0</w:t>
                                  </w:r>
                                </w:p>
                              </w:tc>
                              <w:tc>
                                <w:tcPr>
                                  <w:tcW w:w="7470" w:type="dxa"/>
                                  <w:tcBorders>
                                    <w:top w:val="single" w:sz="4" w:space="0" w:color="auto"/>
                                    <w:bottom w:val="single" w:sz="4" w:space="0" w:color="auto"/>
                                  </w:tcBorders>
                                  <w:vAlign w:val="center"/>
                                </w:tcPr>
                                <w:p w14:paraId="153E4392" w14:textId="6D649BE2" w:rsidR="00C962DC" w:rsidRPr="00537BE2" w:rsidRDefault="00D90E1A" w:rsidP="00C962DC">
                                  <w:pPr>
                                    <w:pStyle w:val="CSFieldInfo"/>
                                    <w:rPr>
                                      <w:lang w:eastAsia="ja-JP"/>
                                    </w:rPr>
                                  </w:pPr>
                                  <w:r>
                                    <w:rPr>
                                      <w:iCs/>
                                      <w:lang w:eastAsia="ja-JP"/>
                                    </w:rPr>
                                    <w:t>Steffen Habermann (DT)</w:t>
                                  </w:r>
                                </w:p>
                              </w:tc>
                            </w:tr>
                            <w:tr w:rsidR="00C962DC" w:rsidRPr="00084DF1" w14:paraId="775DB9AF"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B49D564" w14:textId="0E9DCB51" w:rsidR="00C962DC" w:rsidRPr="00537BE2" w:rsidRDefault="00CA73CB" w:rsidP="00C962DC">
                                  <w:pPr>
                                    <w:pStyle w:val="CSFieldInfo"/>
                                  </w:pPr>
                                  <w:r>
                                    <w:t>2022-02-08</w:t>
                                  </w:r>
                                </w:p>
                              </w:tc>
                              <w:tc>
                                <w:tcPr>
                                  <w:tcW w:w="1357" w:type="dxa"/>
                                  <w:tcBorders>
                                    <w:top w:val="single" w:sz="4" w:space="0" w:color="auto"/>
                                    <w:bottom w:val="single" w:sz="4" w:space="0" w:color="auto"/>
                                  </w:tcBorders>
                                </w:tcPr>
                                <w:p w14:paraId="1A8C42C9" w14:textId="1B4A3423" w:rsidR="00C962DC" w:rsidRPr="00537BE2" w:rsidRDefault="00CA73CB" w:rsidP="00C962DC">
                                  <w:pPr>
                                    <w:pStyle w:val="CSFieldInfo"/>
                                  </w:pPr>
                                  <w:r>
                                    <w:t>1.1</w:t>
                                  </w:r>
                                </w:p>
                              </w:tc>
                              <w:tc>
                                <w:tcPr>
                                  <w:tcW w:w="7470" w:type="dxa"/>
                                  <w:tcBorders>
                                    <w:top w:val="single" w:sz="4" w:space="0" w:color="auto"/>
                                    <w:bottom w:val="single" w:sz="4" w:space="0" w:color="auto"/>
                                  </w:tcBorders>
                                </w:tcPr>
                                <w:p w14:paraId="11EACA40" w14:textId="0F73D3F8" w:rsidR="00C962DC" w:rsidRPr="00CA73CB" w:rsidRDefault="00CA73CB" w:rsidP="00C962DC">
                                  <w:pPr>
                                    <w:pStyle w:val="CSFieldInfo"/>
                                    <w:rPr>
                                      <w:lang w:val="de-DE"/>
                                    </w:rPr>
                                  </w:pPr>
                                  <w:r w:rsidRPr="00CA73CB">
                                    <w:rPr>
                                      <w:lang w:val="de-DE"/>
                                    </w:rPr>
                                    <w:t>Steffen Habermann (DT) Revision a</w:t>
                                  </w:r>
                                  <w:r>
                                    <w:rPr>
                                      <w:lang w:val="de-DE"/>
                                    </w:rPr>
                                    <w:t>fter NRG#012</w:t>
                                  </w:r>
                                </w:p>
                              </w:tc>
                            </w:tr>
                            <w:tr w:rsidR="00C962DC" w:rsidRPr="00084DF1" w14:paraId="11851D48"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1A976DE" w14:textId="234BD4E3" w:rsidR="00C962DC" w:rsidRPr="00CA73CB" w:rsidRDefault="00F75B3B" w:rsidP="00C962DC">
                                  <w:pPr>
                                    <w:pStyle w:val="CSFieldInfo"/>
                                    <w:rPr>
                                      <w:lang w:val="de-DE"/>
                                    </w:rPr>
                                  </w:pPr>
                                  <w:r>
                                    <w:rPr>
                                      <w:lang w:val="de-DE"/>
                                    </w:rPr>
                                    <w:t>2022-02-09</w:t>
                                  </w:r>
                                </w:p>
                              </w:tc>
                              <w:tc>
                                <w:tcPr>
                                  <w:tcW w:w="1357" w:type="dxa"/>
                                  <w:tcBorders>
                                    <w:top w:val="single" w:sz="4" w:space="0" w:color="auto"/>
                                    <w:bottom w:val="single" w:sz="4" w:space="0" w:color="auto"/>
                                  </w:tcBorders>
                                </w:tcPr>
                                <w:p w14:paraId="3D420C13" w14:textId="044096E6" w:rsidR="00C962DC" w:rsidRPr="00CA73CB" w:rsidRDefault="00F75B3B" w:rsidP="00C962DC">
                                  <w:pPr>
                                    <w:pStyle w:val="CSFieldInfo"/>
                                    <w:rPr>
                                      <w:lang w:val="de-DE"/>
                                    </w:rPr>
                                  </w:pPr>
                                  <w:r>
                                    <w:rPr>
                                      <w:lang w:val="de-DE"/>
                                    </w:rPr>
                                    <w:t>1.2</w:t>
                                  </w:r>
                                </w:p>
                              </w:tc>
                              <w:tc>
                                <w:tcPr>
                                  <w:tcW w:w="7470" w:type="dxa"/>
                                  <w:tcBorders>
                                    <w:top w:val="single" w:sz="4" w:space="0" w:color="auto"/>
                                    <w:bottom w:val="single" w:sz="4" w:space="0" w:color="auto"/>
                                  </w:tcBorders>
                                </w:tcPr>
                                <w:p w14:paraId="29D5FE2F" w14:textId="3AE041B2" w:rsidR="00C962DC" w:rsidRPr="00CA73CB" w:rsidRDefault="00F75B3B" w:rsidP="00C962DC">
                                  <w:pPr>
                                    <w:pStyle w:val="CSFieldInfo"/>
                                    <w:rPr>
                                      <w:lang w:val="de-DE"/>
                                    </w:rPr>
                                  </w:pPr>
                                  <w:r>
                                    <w:rPr>
                                      <w:lang w:val="de-DE"/>
                                    </w:rPr>
                                    <w:t>Steffen Habermann (DT) Revision after e-mail comments</w:t>
                                  </w:r>
                                </w:p>
                              </w:tc>
                            </w:tr>
                            <w:tr w:rsidR="00B15F49" w:rsidRPr="00084DF1" w14:paraId="47F7C755"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7B964547" w14:textId="7C02B2DD" w:rsidR="00B15F49" w:rsidRDefault="00B15F49" w:rsidP="00C962DC">
                                  <w:pPr>
                                    <w:pStyle w:val="CSFieldInfo"/>
                                    <w:rPr>
                                      <w:lang w:val="de-DE"/>
                                    </w:rPr>
                                  </w:pPr>
                                  <w:r>
                                    <w:rPr>
                                      <w:lang w:val="de-DE"/>
                                    </w:rPr>
                                    <w:t>2022</w:t>
                                  </w:r>
                                  <w:r w:rsidR="00084DF1">
                                    <w:rPr>
                                      <w:lang w:val="de-DE"/>
                                    </w:rPr>
                                    <w:t>-02-14</w:t>
                                  </w:r>
                                </w:p>
                              </w:tc>
                              <w:tc>
                                <w:tcPr>
                                  <w:tcW w:w="1357" w:type="dxa"/>
                                  <w:tcBorders>
                                    <w:top w:val="single" w:sz="4" w:space="0" w:color="auto"/>
                                    <w:bottom w:val="single" w:sz="4" w:space="0" w:color="auto"/>
                                  </w:tcBorders>
                                </w:tcPr>
                                <w:p w14:paraId="4EECAD34" w14:textId="4DF29008" w:rsidR="00B15F49" w:rsidRDefault="00084DF1" w:rsidP="00C962DC">
                                  <w:pPr>
                                    <w:pStyle w:val="CSFieldInfo"/>
                                    <w:rPr>
                                      <w:lang w:val="de-DE"/>
                                    </w:rPr>
                                  </w:pPr>
                                  <w:r>
                                    <w:rPr>
                                      <w:lang w:val="de-DE"/>
                                    </w:rPr>
                                    <w:t>1.3</w:t>
                                  </w:r>
                                </w:p>
                              </w:tc>
                              <w:tc>
                                <w:tcPr>
                                  <w:tcW w:w="7470" w:type="dxa"/>
                                  <w:tcBorders>
                                    <w:top w:val="single" w:sz="4" w:space="0" w:color="auto"/>
                                    <w:bottom w:val="single" w:sz="4" w:space="0" w:color="auto"/>
                                  </w:tcBorders>
                                </w:tcPr>
                                <w:p w14:paraId="68BD79D5" w14:textId="1D8397BB" w:rsidR="00B15F49" w:rsidRDefault="00084DF1" w:rsidP="00C962DC">
                                  <w:pPr>
                                    <w:pStyle w:val="CSFieldInfo"/>
                                    <w:rPr>
                                      <w:lang w:val="de-DE"/>
                                    </w:rPr>
                                  </w:pPr>
                                  <w:r w:rsidRPr="00084DF1">
                                    <w:rPr>
                                      <w:lang w:val="de-DE"/>
                                    </w:rPr>
                                    <w:t>Hiroshi I</w:t>
                                  </w:r>
                                  <w:r>
                                    <w:rPr>
                                      <w:lang w:val="de-DE"/>
                                    </w:rPr>
                                    <w:t>shikawa (NTT DOCOMO)</w:t>
                                  </w:r>
                                </w:p>
                              </w:tc>
                            </w:tr>
                            <w:tr w:rsidR="00084DF1" w:rsidRPr="00084DF1" w14:paraId="31F9C841"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789D82D5" w14:textId="77777777" w:rsidR="00084DF1" w:rsidRDefault="00084DF1" w:rsidP="00C962DC">
                                  <w:pPr>
                                    <w:pStyle w:val="CSFieldInfo"/>
                                    <w:rPr>
                                      <w:lang w:val="de-DE"/>
                                    </w:rPr>
                                  </w:pPr>
                                </w:p>
                              </w:tc>
                              <w:tc>
                                <w:tcPr>
                                  <w:tcW w:w="1357" w:type="dxa"/>
                                  <w:tcBorders>
                                    <w:top w:val="single" w:sz="4" w:space="0" w:color="auto"/>
                                    <w:bottom w:val="single" w:sz="4" w:space="0" w:color="auto"/>
                                  </w:tcBorders>
                                </w:tcPr>
                                <w:p w14:paraId="4DB10C8E" w14:textId="77777777" w:rsidR="00084DF1" w:rsidRDefault="00084DF1" w:rsidP="00C962DC">
                                  <w:pPr>
                                    <w:pStyle w:val="CSFieldInfo"/>
                                    <w:rPr>
                                      <w:lang w:val="de-DE"/>
                                    </w:rPr>
                                  </w:pPr>
                                </w:p>
                              </w:tc>
                              <w:tc>
                                <w:tcPr>
                                  <w:tcW w:w="7470" w:type="dxa"/>
                                  <w:tcBorders>
                                    <w:top w:val="single" w:sz="4" w:space="0" w:color="auto"/>
                                    <w:bottom w:val="single" w:sz="4" w:space="0" w:color="auto"/>
                                  </w:tcBorders>
                                </w:tcPr>
                                <w:p w14:paraId="1C3B8213" w14:textId="77777777" w:rsidR="00084DF1" w:rsidRPr="00084DF1" w:rsidRDefault="00084DF1" w:rsidP="00C962DC">
                                  <w:pPr>
                                    <w:pStyle w:val="CSFieldInfo"/>
                                    <w:rPr>
                                      <w:lang w:val="de-DE"/>
                                    </w:rPr>
                                  </w:pPr>
                                </w:p>
                              </w:tc>
                            </w:tr>
                          </w:tbl>
                          <w:p w14:paraId="3AC0FC38" w14:textId="77777777" w:rsidR="00391C81" w:rsidRPr="00CA73CB" w:rsidRDefault="00391C81" w:rsidP="00391C81">
                            <w:pPr>
                              <w:pStyle w:val="CSLegalTxt"/>
                              <w:rPr>
                                <w:lang w:val="de-DE"/>
                              </w:rPr>
                            </w:pPr>
                          </w:p>
                          <w:p w14:paraId="1898B881" w14:textId="77777777" w:rsidR="00391C81" w:rsidRPr="00CA73CB" w:rsidRDefault="00391C81" w:rsidP="00391C81">
                            <w:pPr>
                              <w:pStyle w:val="CSLegalTxt"/>
                              <w:rPr>
                                <w:lang w:val="de-DE"/>
                              </w:rPr>
                            </w:pPr>
                          </w:p>
                          <w:p w14:paraId="35EADD45" w14:textId="77777777" w:rsidR="00391C81" w:rsidRPr="00CA73CB" w:rsidRDefault="00391C81" w:rsidP="00391C81">
                            <w:pPr>
                              <w:pStyle w:val="CSLegalTxt"/>
                              <w:rPr>
                                <w:lang w:val="de-DE"/>
                              </w:rPr>
                            </w:pPr>
                          </w:p>
                          <w:p w14:paraId="0E376095" w14:textId="1DE082F7"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6551D6">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C22722" id="_x0000_t202" coordsize="21600,21600" o:spt="202" path="m,l,21600r21600,l21600,xe">
                <v:stroke joinstyle="miter"/>
                <v:path gradientshapeok="t" o:connecttype="rect"/>
              </v:shapetype>
              <v:shape id="Text Box 7" o:spid="_x0000_s1026" type="#_x0000_t202" style="position:absolute;left:0;text-align:left;margin-left:-18.4pt;margin-top:50.3pt;width:540pt;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E4F376A" w14:textId="77777777" w:rsidTr="001202FC">
                        <w:trPr>
                          <w:cantSplit/>
                        </w:trPr>
                        <w:tc>
                          <w:tcPr>
                            <w:tcW w:w="3085" w:type="dxa"/>
                            <w:tcBorders>
                              <w:top w:val="single" w:sz="4" w:space="0" w:color="auto"/>
                              <w:bottom w:val="single" w:sz="4" w:space="0" w:color="auto"/>
                              <w:right w:val="single" w:sz="4" w:space="0" w:color="auto"/>
                            </w:tcBorders>
                          </w:tcPr>
                          <w:p w14:paraId="19A0A6AF" w14:textId="77777777" w:rsidR="00391C81" w:rsidRDefault="00AF7C99" w:rsidP="001202FC">
                            <w:pPr>
                              <w:pStyle w:val="NormalParagraph"/>
                            </w:pPr>
                            <w:r>
                              <w:rPr>
                                <w:noProof/>
                              </w:rPr>
                              <w:drawing>
                                <wp:inline distT="0" distB="0" distL="0" distR="0" wp14:anchorId="73F5F8AB" wp14:editId="3E51B241">
                                  <wp:extent cx="1276350" cy="1266825"/>
                                  <wp:effectExtent l="0" t="0" r="0" b="9525"/>
                                  <wp:docPr id="3"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327446B" w14:textId="3837EDE5" w:rsidR="00391C81" w:rsidRPr="00537BE2" w:rsidRDefault="00B15F49" w:rsidP="001202FC">
                                <w:pPr>
                                  <w:pStyle w:val="CSDocNo"/>
                                  <w:rPr>
                                    <w:sz w:val="36"/>
                                    <w:szCs w:val="36"/>
                                    <w:lang w:eastAsia="ja-JP"/>
                                  </w:rPr>
                                </w:pPr>
                                <w:r>
                                  <w:rPr>
                                    <w:sz w:val="36"/>
                                    <w:szCs w:val="36"/>
                                    <w:lang w:val="en-US" w:eastAsia="ja-JP"/>
                                  </w:rPr>
                                  <w:t>NRG 012_206r3</w:t>
                                </w:r>
                              </w:p>
                            </w:sdtContent>
                          </w:sdt>
                          <w:p w14:paraId="5478833A" w14:textId="49432E06" w:rsidR="00391C81" w:rsidRPr="00537BE2" w:rsidRDefault="00285FDE" w:rsidP="00A441AB">
                            <w:pPr>
                              <w:pStyle w:val="CSDocTitle"/>
                              <w:rPr>
                                <w:lang w:eastAsia="ja-JP"/>
                              </w:rPr>
                            </w:pPr>
                            <w:sdt>
                              <w:sdtPr>
                                <w:rPr>
                                  <w:color w:val="000000"/>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FF3CB5">
                                  <w:rPr>
                                    <w:color w:val="000000"/>
                                  </w:rPr>
                                  <w:t xml:space="preserve">Reply </w:t>
                                </w:r>
                                <w:r w:rsidR="00942614" w:rsidRPr="00A97D63">
                                  <w:rPr>
                                    <w:color w:val="000000"/>
                                  </w:rPr>
                                  <w:t>LS to 3GPP SA</w:t>
                                </w:r>
                                <w:r w:rsidR="00942614">
                                  <w:rPr>
                                    <w:color w:val="000000"/>
                                  </w:rPr>
                                  <w:t>2 on ARP PL</w:t>
                                </w:r>
                              </w:sdtContent>
                            </w:sdt>
                            <w:r w:rsidR="00C1648F">
                              <w:rPr>
                                <w:color w:val="000000"/>
                              </w:rPr>
                              <w:t xml:space="preserve"> </w:t>
                            </w:r>
                          </w:p>
                        </w:tc>
                      </w:tr>
                      <w:tr w:rsidR="00391C81" w14:paraId="18C6E87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00DB433" w14:textId="77777777" w:rsidR="00391C81" w:rsidRDefault="00391C81" w:rsidP="001202FC">
                            <w:pPr>
                              <w:pStyle w:val="CSTableTitle"/>
                            </w:pPr>
                            <w:r>
                              <w:t>Meeting Information</w:t>
                            </w:r>
                          </w:p>
                        </w:tc>
                      </w:tr>
                      <w:tr w:rsidR="00391C81" w14:paraId="398877DC"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1CFD759"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3D852FD3" w14:textId="558428F0" w:rsidR="00391C81" w:rsidRPr="00537BE2" w:rsidRDefault="00D90E1A" w:rsidP="00027F5F">
                                <w:pPr>
                                  <w:pStyle w:val="CSFieldInfo"/>
                                  <w:rPr>
                                    <w:lang w:eastAsia="ja-JP"/>
                                  </w:rPr>
                                </w:pPr>
                                <w:r>
                                  <w:rPr>
                                    <w:lang w:eastAsia="ja-JP"/>
                                  </w:rPr>
                                  <w:t>NRG</w:t>
                                </w:r>
                                <w:r>
                                  <w:rPr>
                                    <w:rFonts w:hint="eastAsia"/>
                                    <w:lang w:eastAsia="ja-JP"/>
                                  </w:rPr>
                                  <w:t>#</w:t>
                                </w:r>
                                <w:r w:rsidR="00635CFC">
                                  <w:rPr>
                                    <w:lang w:eastAsia="ja-JP"/>
                                  </w:rPr>
                                  <w:t>012</w:t>
                                </w:r>
                              </w:p>
                            </w:sdtContent>
                          </w:sdt>
                        </w:tc>
                      </w:tr>
                      <w:tr w:rsidR="00391C81" w14:paraId="23924FF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36B1454"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2-01-17T00:00:00Z">
                                <w:dateFormat w:val="dd/MM/yyyy"/>
                                <w:lid w:val="en-GB"/>
                                <w:storeMappedDataAs w:val="dateTime"/>
                                <w:calendar w:val="gregorian"/>
                              </w:date>
                            </w:sdtPr>
                            <w:sdtEndPr/>
                            <w:sdtContent>
                              <w:p w14:paraId="7DF7B972" w14:textId="176A1164" w:rsidR="00391C81" w:rsidRPr="00537BE2" w:rsidRDefault="008004C5" w:rsidP="00027F5F">
                                <w:pPr>
                                  <w:pStyle w:val="CSFieldInfo"/>
                                  <w:rPr>
                                    <w:lang w:eastAsia="ja-JP"/>
                                  </w:rPr>
                                </w:pPr>
                                <w:r>
                                  <w:rPr>
                                    <w:lang w:eastAsia="ja-JP"/>
                                  </w:rPr>
                                  <w:t>1</w:t>
                                </w:r>
                                <w:r w:rsidR="00D90E1A">
                                  <w:rPr>
                                    <w:lang w:eastAsia="ja-JP"/>
                                  </w:rPr>
                                  <w:t>7</w:t>
                                </w:r>
                                <w:r>
                                  <w:rPr>
                                    <w:lang w:eastAsia="ja-JP"/>
                                  </w:rPr>
                                  <w:t>/0</w:t>
                                </w:r>
                                <w:r w:rsidR="00D90E1A">
                                  <w:rPr>
                                    <w:lang w:eastAsia="ja-JP"/>
                                  </w:rPr>
                                  <w:t>1</w:t>
                                </w:r>
                                <w:r>
                                  <w:rPr>
                                    <w:lang w:eastAsia="ja-JP"/>
                                  </w:rPr>
                                  <w:t>/202</w:t>
                                </w:r>
                                <w:r w:rsidR="00D90E1A">
                                  <w:rPr>
                                    <w:lang w:eastAsia="ja-JP"/>
                                  </w:rPr>
                                  <w:t>2</w:t>
                                </w:r>
                              </w:p>
                            </w:sdtContent>
                          </w:sdt>
                        </w:tc>
                      </w:tr>
                      <w:tr w:rsidR="00391C81" w14:paraId="014532D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3F11780A"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1C36E6E9" w14:textId="44B2F0CE" w:rsidR="00391C81" w:rsidRPr="00537BE2" w:rsidRDefault="00D90E1A" w:rsidP="00F115A4">
                                <w:pPr>
                                  <w:pStyle w:val="CSFieldInfo"/>
                                  <w:rPr>
                                    <w:lang w:eastAsia="ja-JP"/>
                                  </w:rPr>
                                </w:pPr>
                                <w:r w:rsidRPr="00A164DA">
                                  <w:rPr>
                                    <w:rStyle w:val="PlaceholderText"/>
                                  </w:rPr>
                                  <w:t>[Meeting Location]</w:t>
                                </w:r>
                              </w:p>
                            </w:sdtContent>
                          </w:sdt>
                        </w:tc>
                      </w:tr>
                      <w:tr w:rsidR="00391C81" w14:paraId="31994E6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6BD274B" w14:textId="77777777" w:rsidR="00391C81" w:rsidRDefault="00391C81" w:rsidP="001202FC">
                            <w:pPr>
                              <w:pStyle w:val="CSTableTitle"/>
                            </w:pPr>
                            <w:r>
                              <w:t>Document Information</w:t>
                            </w:r>
                          </w:p>
                        </w:tc>
                      </w:tr>
                      <w:tr w:rsidR="00391C81" w14:paraId="0EE7608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1608DE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5031506E" w14:textId="72EC90ED" w:rsidR="00391C81" w:rsidRPr="00C962DC" w:rsidRDefault="00D90E1A" w:rsidP="0029433A">
                            <w:pPr>
                              <w:pStyle w:val="CSFieldInfo"/>
                              <w:rPr>
                                <w:iCs/>
                                <w:lang w:eastAsia="ja-JP"/>
                              </w:rPr>
                            </w:pPr>
                            <w:r>
                              <w:rPr>
                                <w:iCs/>
                                <w:lang w:eastAsia="ja-JP"/>
                              </w:rPr>
                              <w:t>Steffen Habermann</w:t>
                            </w:r>
                          </w:p>
                        </w:tc>
                      </w:tr>
                      <w:tr w:rsidR="00391C81" w:rsidRPr="00AF22D6" w14:paraId="0553726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5D700432" w14:textId="77777777" w:rsidR="00391C81" w:rsidRPr="00537BE2" w:rsidRDefault="00391C81" w:rsidP="001202FC">
                            <w:pPr>
                              <w:pStyle w:val="CSFieldName"/>
                            </w:pPr>
                            <w:r w:rsidRPr="00537BE2">
                              <w:t>Additional Contributors</w:t>
                            </w:r>
                          </w:p>
                        </w:tc>
                        <w:tc>
                          <w:tcPr>
                            <w:tcW w:w="7470" w:type="dxa"/>
                            <w:tcBorders>
                              <w:top w:val="single" w:sz="6" w:space="0" w:color="auto"/>
                            </w:tcBorders>
                            <w:vAlign w:val="center"/>
                          </w:tcPr>
                          <w:p w14:paraId="2D5DDF7C" w14:textId="2FF0C992" w:rsidR="00391C81" w:rsidRPr="00537BE2" w:rsidRDefault="00391C81" w:rsidP="001202FC">
                            <w:pPr>
                              <w:pStyle w:val="CSFieldInfo"/>
                              <w:rPr>
                                <w:lang w:val="es-ES"/>
                              </w:rPr>
                            </w:pPr>
                          </w:p>
                        </w:tc>
                      </w:tr>
                      <w:tr w:rsidR="00391C81" w14:paraId="3AF6FE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6D59023B" w14:textId="77777777" w:rsidR="00391C81" w:rsidRPr="00537BE2" w:rsidRDefault="00391C81" w:rsidP="001202FC">
                            <w:pPr>
                              <w:pStyle w:val="CSFieldName"/>
                            </w:pPr>
                            <w:r w:rsidRPr="00537BE2">
                              <w:t>Document Creation Date</w:t>
                            </w:r>
                          </w:p>
                        </w:tc>
                        <w:tc>
                          <w:tcPr>
                            <w:tcW w:w="7470" w:type="dxa"/>
                            <w:vAlign w:val="center"/>
                          </w:tcPr>
                          <w:p w14:paraId="0AB77458" w14:textId="49B469DA" w:rsidR="00391C81" w:rsidRPr="00537BE2" w:rsidRDefault="00285FDE"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2-01-17T00:00:00Z">
                                  <w:dateFormat w:val="yyyy-MM-dd"/>
                                  <w:lid w:val="sv-SE"/>
                                  <w:storeMappedDataAs w:val="dateTime"/>
                                  <w:calendar w:val="gregorian"/>
                                </w:date>
                              </w:sdtPr>
                              <w:sdtEndPr/>
                              <w:sdtContent>
                                <w:r w:rsidR="006558DC">
                                  <w:rPr>
                                    <w:lang w:val="sv-SE" w:eastAsia="ja-JP"/>
                                  </w:rPr>
                                  <w:t>202</w:t>
                                </w:r>
                                <w:r w:rsidR="00D90E1A">
                                  <w:rPr>
                                    <w:lang w:val="sv-SE" w:eastAsia="ja-JP"/>
                                  </w:rPr>
                                  <w:t>2</w:t>
                                </w:r>
                                <w:r w:rsidR="006558DC">
                                  <w:rPr>
                                    <w:lang w:val="sv-SE" w:eastAsia="ja-JP"/>
                                  </w:rPr>
                                  <w:t>-0</w:t>
                                </w:r>
                                <w:r w:rsidR="00D90E1A">
                                  <w:rPr>
                                    <w:lang w:val="sv-SE" w:eastAsia="ja-JP"/>
                                  </w:rPr>
                                  <w:t>1</w:t>
                                </w:r>
                                <w:r w:rsidR="006558DC">
                                  <w:rPr>
                                    <w:lang w:val="sv-SE" w:eastAsia="ja-JP"/>
                                  </w:rPr>
                                  <w:t>-</w:t>
                                </w:r>
                                <w:r w:rsidR="00D90E1A">
                                  <w:rPr>
                                    <w:lang w:val="sv-SE" w:eastAsia="ja-JP"/>
                                  </w:rPr>
                                  <w:t>17</w:t>
                                </w:r>
                              </w:sdtContent>
                            </w:sdt>
                          </w:p>
                        </w:tc>
                      </w:tr>
                      <w:tr w:rsidR="00391C81" w14:paraId="6A01D87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08C819B"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EndPr/>
                          <w:sdtContent>
                            <w:tc>
                              <w:tcPr>
                                <w:tcW w:w="7470" w:type="dxa"/>
                                <w:vAlign w:val="center"/>
                              </w:tcPr>
                              <w:p w14:paraId="1954EC81" w14:textId="600339D4" w:rsidR="00391C81" w:rsidRPr="00537BE2" w:rsidRDefault="002B6AD4" w:rsidP="001202FC">
                                <w:pPr>
                                  <w:pStyle w:val="CSFieldInfo"/>
                                </w:pPr>
                                <w:r>
                                  <w:t>Approval</w:t>
                                </w:r>
                              </w:p>
                            </w:tc>
                          </w:sdtContent>
                        </w:sdt>
                      </w:tr>
                      <w:tr w:rsidR="00391C81" w14:paraId="287F4FD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3DB4C7D" w14:textId="77777777" w:rsidR="00391C81" w:rsidRPr="00537BE2" w:rsidRDefault="00391C81" w:rsidP="001202FC">
                            <w:pPr>
                              <w:pStyle w:val="CSFieldName"/>
                            </w:pPr>
                            <w:r w:rsidRPr="00537BE2">
                              <w:t>Security Classification</w:t>
                            </w:r>
                          </w:p>
                        </w:tc>
                        <w:tc>
                          <w:tcPr>
                            <w:tcW w:w="7470" w:type="dxa"/>
                            <w:vAlign w:val="center"/>
                          </w:tcPr>
                          <w:p w14:paraId="6F1234C5" w14:textId="77777777" w:rsidR="00391C81" w:rsidRPr="00537BE2" w:rsidRDefault="00285FDE"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096622">
                                  <w:rPr>
                                    <w:lang w:val="sv-SE" w:eastAsia="ja-JP"/>
                                  </w:rPr>
                                  <w:t>Non-confidential</w:t>
                                </w:r>
                              </w:sdtContent>
                            </w:sdt>
                          </w:p>
                        </w:tc>
                      </w:tr>
                      <w:tr w:rsidR="00391C81" w14:paraId="6AC7CB4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726E910" w14:textId="77777777" w:rsidR="00391C81" w:rsidRDefault="00391C81" w:rsidP="001202FC">
                            <w:pPr>
                              <w:pStyle w:val="CSTableTitle"/>
                            </w:pPr>
                            <w:r>
                              <w:t>Document Summary</w:t>
                            </w:r>
                          </w:p>
                        </w:tc>
                      </w:tr>
                      <w:tr w:rsidR="00391C81" w:rsidRPr="00167C13" w14:paraId="14F1262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eastAsiaTheme="minorHAnsi" w:hint="eastAsia"/>
                                <w:lang w:val="en-US"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0DCD382F" w14:textId="053132E0" w:rsidR="00391C81" w:rsidRPr="00537BE2" w:rsidRDefault="00D90E1A" w:rsidP="00A441AB">
                                <w:pPr>
                                  <w:pStyle w:val="CSFieldInfo"/>
                                  <w:rPr>
                                    <w:lang w:eastAsia="ja-JP"/>
                                  </w:rPr>
                                </w:pPr>
                                <w:r w:rsidRPr="00D90E1A">
                                  <w:rPr>
                                    <w:rFonts w:eastAsiaTheme="minorHAnsi"/>
                                    <w:lang w:val="en-US" w:eastAsia="ja-JP"/>
                                  </w:rPr>
                                  <w:t>Response to the LS in S2-2106534</w:t>
                                </w:r>
                                <w:r>
                                  <w:rPr>
                                    <w:rFonts w:eastAsiaTheme="minorHAnsi"/>
                                    <w:lang w:val="en-US" w:eastAsia="ja-JP"/>
                                  </w:rPr>
                                  <w:t xml:space="preserve">, </w:t>
                                </w:r>
                                <w:r w:rsidRPr="00D90E1A">
                                  <w:rPr>
                                    <w:rFonts w:eastAsiaTheme="minorHAnsi"/>
                                    <w:lang w:val="en-US" w:eastAsia="ja-JP"/>
                                  </w:rPr>
                                  <w:t>GSMA NG NRG kindly requests 3GPP SA2 to consider the actions in this LS.</w:t>
                                </w:r>
                              </w:p>
                            </w:sdtContent>
                          </w:sdt>
                        </w:tc>
                      </w:tr>
                    </w:tbl>
                    <w:p w14:paraId="0250D600" w14:textId="77777777" w:rsidR="00391C81" w:rsidRDefault="00391C81" w:rsidP="00391C81">
                      <w:pPr>
                        <w:pStyle w:val="CSLegalTxt"/>
                      </w:pPr>
                    </w:p>
                    <w:p w14:paraId="722E63D6" w14:textId="77777777" w:rsidR="00391C81" w:rsidRDefault="00391C81" w:rsidP="00391C81">
                      <w:pPr>
                        <w:pStyle w:val="CSLegalTxt"/>
                      </w:pPr>
                    </w:p>
                    <w:p w14:paraId="78B8FE87"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47F165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C0986A3" w14:textId="77777777" w:rsidR="00391C81" w:rsidRPr="001B1649" w:rsidRDefault="00391C81" w:rsidP="001202FC">
                            <w:pPr>
                              <w:pStyle w:val="CSTableTitle"/>
                            </w:pPr>
                            <w:r>
                              <w:t xml:space="preserve">Version History </w:t>
                            </w:r>
                          </w:p>
                        </w:tc>
                      </w:tr>
                      <w:tr w:rsidR="00391C81" w14:paraId="1B94D92B"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5A883269"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3602D231"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254678CB" w14:textId="77777777" w:rsidR="00391C81" w:rsidRPr="00537BE2" w:rsidRDefault="00391C81" w:rsidP="001202FC">
                            <w:pPr>
                              <w:pStyle w:val="CSFieldName"/>
                            </w:pPr>
                            <w:r w:rsidRPr="00537BE2">
                              <w:t xml:space="preserve">Author / Comments </w:t>
                            </w:r>
                          </w:p>
                        </w:tc>
                      </w:tr>
                      <w:tr w:rsidR="00C962DC" w14:paraId="10B2ED64" w14:textId="77777777" w:rsidTr="00974EC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85BFCCC" w14:textId="22A9420A" w:rsidR="00C962DC" w:rsidRPr="00537BE2" w:rsidRDefault="00C962DC" w:rsidP="00C962DC">
                            <w:pPr>
                              <w:pStyle w:val="CSFieldInfo"/>
                              <w:rPr>
                                <w:lang w:eastAsia="ja-JP"/>
                              </w:rPr>
                            </w:pPr>
                            <w:r>
                              <w:rPr>
                                <w:lang w:eastAsia="ja-JP"/>
                              </w:rPr>
                              <w:t>202</w:t>
                            </w:r>
                            <w:r w:rsidR="00D90E1A">
                              <w:rPr>
                                <w:lang w:eastAsia="ja-JP"/>
                              </w:rPr>
                              <w:t>2</w:t>
                            </w:r>
                            <w:r>
                              <w:rPr>
                                <w:lang w:eastAsia="ja-JP"/>
                              </w:rPr>
                              <w:t>-0</w:t>
                            </w:r>
                            <w:r w:rsidR="00D90E1A">
                              <w:rPr>
                                <w:lang w:eastAsia="ja-JP"/>
                              </w:rPr>
                              <w:t>1</w:t>
                            </w:r>
                            <w:r>
                              <w:rPr>
                                <w:lang w:eastAsia="ja-JP"/>
                              </w:rPr>
                              <w:t>-</w:t>
                            </w:r>
                            <w:r w:rsidR="00D90E1A">
                              <w:rPr>
                                <w:lang w:eastAsia="ja-JP"/>
                              </w:rPr>
                              <w:t>17</w:t>
                            </w:r>
                          </w:p>
                        </w:tc>
                        <w:tc>
                          <w:tcPr>
                            <w:tcW w:w="1357" w:type="dxa"/>
                            <w:tcBorders>
                              <w:top w:val="single" w:sz="4" w:space="0" w:color="auto"/>
                              <w:bottom w:val="single" w:sz="4" w:space="0" w:color="auto"/>
                            </w:tcBorders>
                          </w:tcPr>
                          <w:p w14:paraId="3BFDDE19" w14:textId="4C06CC3A" w:rsidR="00C962DC" w:rsidRPr="00537BE2" w:rsidRDefault="00C962DC" w:rsidP="00C962DC">
                            <w:pPr>
                              <w:pStyle w:val="CSFieldInfo"/>
                              <w:rPr>
                                <w:lang w:eastAsia="ja-JP"/>
                              </w:rPr>
                            </w:pPr>
                            <w:r>
                              <w:rPr>
                                <w:lang w:eastAsia="ja-JP"/>
                              </w:rPr>
                              <w:t>1.0</w:t>
                            </w:r>
                          </w:p>
                        </w:tc>
                        <w:tc>
                          <w:tcPr>
                            <w:tcW w:w="7470" w:type="dxa"/>
                            <w:tcBorders>
                              <w:top w:val="single" w:sz="4" w:space="0" w:color="auto"/>
                              <w:bottom w:val="single" w:sz="4" w:space="0" w:color="auto"/>
                            </w:tcBorders>
                            <w:vAlign w:val="center"/>
                          </w:tcPr>
                          <w:p w14:paraId="153E4392" w14:textId="6D649BE2" w:rsidR="00C962DC" w:rsidRPr="00537BE2" w:rsidRDefault="00D90E1A" w:rsidP="00C962DC">
                            <w:pPr>
                              <w:pStyle w:val="CSFieldInfo"/>
                              <w:rPr>
                                <w:lang w:eastAsia="ja-JP"/>
                              </w:rPr>
                            </w:pPr>
                            <w:r>
                              <w:rPr>
                                <w:iCs/>
                                <w:lang w:eastAsia="ja-JP"/>
                              </w:rPr>
                              <w:t>Steffen Habermann (DT)</w:t>
                            </w:r>
                          </w:p>
                        </w:tc>
                      </w:tr>
                      <w:tr w:rsidR="00C962DC" w:rsidRPr="00084DF1" w14:paraId="775DB9AF"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B49D564" w14:textId="0E9DCB51" w:rsidR="00C962DC" w:rsidRPr="00537BE2" w:rsidRDefault="00CA73CB" w:rsidP="00C962DC">
                            <w:pPr>
                              <w:pStyle w:val="CSFieldInfo"/>
                            </w:pPr>
                            <w:r>
                              <w:t>2022-02-08</w:t>
                            </w:r>
                          </w:p>
                        </w:tc>
                        <w:tc>
                          <w:tcPr>
                            <w:tcW w:w="1357" w:type="dxa"/>
                            <w:tcBorders>
                              <w:top w:val="single" w:sz="4" w:space="0" w:color="auto"/>
                              <w:bottom w:val="single" w:sz="4" w:space="0" w:color="auto"/>
                            </w:tcBorders>
                          </w:tcPr>
                          <w:p w14:paraId="1A8C42C9" w14:textId="1B4A3423" w:rsidR="00C962DC" w:rsidRPr="00537BE2" w:rsidRDefault="00CA73CB" w:rsidP="00C962DC">
                            <w:pPr>
                              <w:pStyle w:val="CSFieldInfo"/>
                            </w:pPr>
                            <w:r>
                              <w:t>1.1</w:t>
                            </w:r>
                          </w:p>
                        </w:tc>
                        <w:tc>
                          <w:tcPr>
                            <w:tcW w:w="7470" w:type="dxa"/>
                            <w:tcBorders>
                              <w:top w:val="single" w:sz="4" w:space="0" w:color="auto"/>
                              <w:bottom w:val="single" w:sz="4" w:space="0" w:color="auto"/>
                            </w:tcBorders>
                          </w:tcPr>
                          <w:p w14:paraId="11EACA40" w14:textId="0F73D3F8" w:rsidR="00C962DC" w:rsidRPr="00CA73CB" w:rsidRDefault="00CA73CB" w:rsidP="00C962DC">
                            <w:pPr>
                              <w:pStyle w:val="CSFieldInfo"/>
                              <w:rPr>
                                <w:lang w:val="de-DE"/>
                              </w:rPr>
                            </w:pPr>
                            <w:r w:rsidRPr="00CA73CB">
                              <w:rPr>
                                <w:lang w:val="de-DE"/>
                              </w:rPr>
                              <w:t>Steffen Habermann (DT) Revision a</w:t>
                            </w:r>
                            <w:r>
                              <w:rPr>
                                <w:lang w:val="de-DE"/>
                              </w:rPr>
                              <w:t>fter NRG#012</w:t>
                            </w:r>
                          </w:p>
                        </w:tc>
                      </w:tr>
                      <w:tr w:rsidR="00C962DC" w:rsidRPr="00084DF1" w14:paraId="11851D48"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1A976DE" w14:textId="234BD4E3" w:rsidR="00C962DC" w:rsidRPr="00CA73CB" w:rsidRDefault="00F75B3B" w:rsidP="00C962DC">
                            <w:pPr>
                              <w:pStyle w:val="CSFieldInfo"/>
                              <w:rPr>
                                <w:lang w:val="de-DE"/>
                              </w:rPr>
                            </w:pPr>
                            <w:r>
                              <w:rPr>
                                <w:lang w:val="de-DE"/>
                              </w:rPr>
                              <w:t>2022-02-09</w:t>
                            </w:r>
                          </w:p>
                        </w:tc>
                        <w:tc>
                          <w:tcPr>
                            <w:tcW w:w="1357" w:type="dxa"/>
                            <w:tcBorders>
                              <w:top w:val="single" w:sz="4" w:space="0" w:color="auto"/>
                              <w:bottom w:val="single" w:sz="4" w:space="0" w:color="auto"/>
                            </w:tcBorders>
                          </w:tcPr>
                          <w:p w14:paraId="3D420C13" w14:textId="044096E6" w:rsidR="00C962DC" w:rsidRPr="00CA73CB" w:rsidRDefault="00F75B3B" w:rsidP="00C962DC">
                            <w:pPr>
                              <w:pStyle w:val="CSFieldInfo"/>
                              <w:rPr>
                                <w:lang w:val="de-DE"/>
                              </w:rPr>
                            </w:pPr>
                            <w:r>
                              <w:rPr>
                                <w:lang w:val="de-DE"/>
                              </w:rPr>
                              <w:t>1.2</w:t>
                            </w:r>
                          </w:p>
                        </w:tc>
                        <w:tc>
                          <w:tcPr>
                            <w:tcW w:w="7470" w:type="dxa"/>
                            <w:tcBorders>
                              <w:top w:val="single" w:sz="4" w:space="0" w:color="auto"/>
                              <w:bottom w:val="single" w:sz="4" w:space="0" w:color="auto"/>
                            </w:tcBorders>
                          </w:tcPr>
                          <w:p w14:paraId="29D5FE2F" w14:textId="3AE041B2" w:rsidR="00C962DC" w:rsidRPr="00CA73CB" w:rsidRDefault="00F75B3B" w:rsidP="00C962DC">
                            <w:pPr>
                              <w:pStyle w:val="CSFieldInfo"/>
                              <w:rPr>
                                <w:lang w:val="de-DE"/>
                              </w:rPr>
                            </w:pPr>
                            <w:r>
                              <w:rPr>
                                <w:lang w:val="de-DE"/>
                              </w:rPr>
                              <w:t>Steffen Habermann (DT) Revision after e-mail comments</w:t>
                            </w:r>
                          </w:p>
                        </w:tc>
                      </w:tr>
                      <w:tr w:rsidR="00B15F49" w:rsidRPr="00084DF1" w14:paraId="47F7C755"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7B964547" w14:textId="7C02B2DD" w:rsidR="00B15F49" w:rsidRDefault="00B15F49" w:rsidP="00C962DC">
                            <w:pPr>
                              <w:pStyle w:val="CSFieldInfo"/>
                              <w:rPr>
                                <w:lang w:val="de-DE"/>
                              </w:rPr>
                            </w:pPr>
                            <w:r>
                              <w:rPr>
                                <w:lang w:val="de-DE"/>
                              </w:rPr>
                              <w:t>2022</w:t>
                            </w:r>
                            <w:r w:rsidR="00084DF1">
                              <w:rPr>
                                <w:lang w:val="de-DE"/>
                              </w:rPr>
                              <w:t>-02-14</w:t>
                            </w:r>
                          </w:p>
                        </w:tc>
                        <w:tc>
                          <w:tcPr>
                            <w:tcW w:w="1357" w:type="dxa"/>
                            <w:tcBorders>
                              <w:top w:val="single" w:sz="4" w:space="0" w:color="auto"/>
                              <w:bottom w:val="single" w:sz="4" w:space="0" w:color="auto"/>
                            </w:tcBorders>
                          </w:tcPr>
                          <w:p w14:paraId="4EECAD34" w14:textId="4DF29008" w:rsidR="00B15F49" w:rsidRDefault="00084DF1" w:rsidP="00C962DC">
                            <w:pPr>
                              <w:pStyle w:val="CSFieldInfo"/>
                              <w:rPr>
                                <w:lang w:val="de-DE"/>
                              </w:rPr>
                            </w:pPr>
                            <w:r>
                              <w:rPr>
                                <w:lang w:val="de-DE"/>
                              </w:rPr>
                              <w:t>1.3</w:t>
                            </w:r>
                          </w:p>
                        </w:tc>
                        <w:tc>
                          <w:tcPr>
                            <w:tcW w:w="7470" w:type="dxa"/>
                            <w:tcBorders>
                              <w:top w:val="single" w:sz="4" w:space="0" w:color="auto"/>
                              <w:bottom w:val="single" w:sz="4" w:space="0" w:color="auto"/>
                            </w:tcBorders>
                          </w:tcPr>
                          <w:p w14:paraId="68BD79D5" w14:textId="1D8397BB" w:rsidR="00B15F49" w:rsidRDefault="00084DF1" w:rsidP="00C962DC">
                            <w:pPr>
                              <w:pStyle w:val="CSFieldInfo"/>
                              <w:rPr>
                                <w:lang w:val="de-DE"/>
                              </w:rPr>
                            </w:pPr>
                            <w:r w:rsidRPr="00084DF1">
                              <w:rPr>
                                <w:lang w:val="de-DE"/>
                              </w:rPr>
                              <w:t>Hiroshi I</w:t>
                            </w:r>
                            <w:r>
                              <w:rPr>
                                <w:lang w:val="de-DE"/>
                              </w:rPr>
                              <w:t>shikawa (NTT DOCOMO)</w:t>
                            </w:r>
                          </w:p>
                        </w:tc>
                      </w:tr>
                      <w:tr w:rsidR="00084DF1" w:rsidRPr="00084DF1" w14:paraId="31F9C841"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789D82D5" w14:textId="77777777" w:rsidR="00084DF1" w:rsidRDefault="00084DF1" w:rsidP="00C962DC">
                            <w:pPr>
                              <w:pStyle w:val="CSFieldInfo"/>
                              <w:rPr>
                                <w:lang w:val="de-DE"/>
                              </w:rPr>
                            </w:pPr>
                          </w:p>
                        </w:tc>
                        <w:tc>
                          <w:tcPr>
                            <w:tcW w:w="1357" w:type="dxa"/>
                            <w:tcBorders>
                              <w:top w:val="single" w:sz="4" w:space="0" w:color="auto"/>
                              <w:bottom w:val="single" w:sz="4" w:space="0" w:color="auto"/>
                            </w:tcBorders>
                          </w:tcPr>
                          <w:p w14:paraId="4DB10C8E" w14:textId="77777777" w:rsidR="00084DF1" w:rsidRDefault="00084DF1" w:rsidP="00C962DC">
                            <w:pPr>
                              <w:pStyle w:val="CSFieldInfo"/>
                              <w:rPr>
                                <w:lang w:val="de-DE"/>
                              </w:rPr>
                            </w:pPr>
                          </w:p>
                        </w:tc>
                        <w:tc>
                          <w:tcPr>
                            <w:tcW w:w="7470" w:type="dxa"/>
                            <w:tcBorders>
                              <w:top w:val="single" w:sz="4" w:space="0" w:color="auto"/>
                              <w:bottom w:val="single" w:sz="4" w:space="0" w:color="auto"/>
                            </w:tcBorders>
                          </w:tcPr>
                          <w:p w14:paraId="1C3B8213" w14:textId="77777777" w:rsidR="00084DF1" w:rsidRPr="00084DF1" w:rsidRDefault="00084DF1" w:rsidP="00C962DC">
                            <w:pPr>
                              <w:pStyle w:val="CSFieldInfo"/>
                              <w:rPr>
                                <w:lang w:val="de-DE"/>
                              </w:rPr>
                            </w:pPr>
                          </w:p>
                        </w:tc>
                      </w:tr>
                    </w:tbl>
                    <w:p w14:paraId="3AC0FC38" w14:textId="77777777" w:rsidR="00391C81" w:rsidRPr="00CA73CB" w:rsidRDefault="00391C81" w:rsidP="00391C81">
                      <w:pPr>
                        <w:pStyle w:val="CSLegalTxt"/>
                        <w:rPr>
                          <w:lang w:val="de-DE"/>
                        </w:rPr>
                      </w:pPr>
                    </w:p>
                    <w:p w14:paraId="1898B881" w14:textId="77777777" w:rsidR="00391C81" w:rsidRPr="00CA73CB" w:rsidRDefault="00391C81" w:rsidP="00391C81">
                      <w:pPr>
                        <w:pStyle w:val="CSLegalTxt"/>
                        <w:rPr>
                          <w:lang w:val="de-DE"/>
                        </w:rPr>
                      </w:pPr>
                    </w:p>
                    <w:p w14:paraId="35EADD45" w14:textId="77777777" w:rsidR="00391C81" w:rsidRPr="00CA73CB" w:rsidRDefault="00391C81" w:rsidP="00391C81">
                      <w:pPr>
                        <w:pStyle w:val="CSLegalTxt"/>
                        <w:rPr>
                          <w:lang w:val="de-DE"/>
                        </w:rPr>
                      </w:pPr>
                    </w:p>
                    <w:p w14:paraId="0E376095" w14:textId="1DE082F7"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6551D6">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Hyperlink"/>
                          </w:rPr>
                          <w:t>Document Confidentiality Policy</w:t>
                        </w:r>
                      </w:hyperlink>
                      <w:r>
                        <w:t xml:space="preserve">. GSMA meetings are conducted in full compliance with the GSMA </w:t>
                      </w:r>
                      <w:hyperlink r:id="rId16" w:history="1">
                        <w:r w:rsidRPr="005A22F4">
                          <w:rPr>
                            <w:rStyle w:val="Hyperlink"/>
                          </w:rPr>
                          <w:t>Antitrust Policy</w:t>
                        </w:r>
                      </w:hyperlink>
                      <w:r>
                        <w:t>.</w:t>
                      </w:r>
                    </w:p>
                  </w:txbxContent>
                </v:textbox>
              </v:shape>
            </w:pict>
          </mc:Fallback>
        </mc:AlternateContent>
      </w:r>
      <w:r w:rsidR="00AD50BF">
        <w:br w:type="page"/>
      </w:r>
      <w:r>
        <w:rPr>
          <w:noProof/>
        </w:rPr>
        <w:lastRenderedPageBreak/>
        <w:drawing>
          <wp:inline distT="0" distB="0" distL="0" distR="0" wp14:anchorId="5DB2279C" wp14:editId="16A6642A">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29510A38" w14:textId="77777777" w:rsidR="0058060A" w:rsidRDefault="0058060A" w:rsidP="0058060A">
      <w:pPr>
        <w:pStyle w:val="Title"/>
        <w:jc w:val="center"/>
      </w:pPr>
      <w:r w:rsidRPr="009D6A6C">
        <w:t xml:space="preserve">Liaison </w:t>
      </w:r>
      <w:r w:rsidRPr="00477CD5">
        <w:t>Statement</w:t>
      </w:r>
    </w:p>
    <w:p w14:paraId="2501CB6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CB512C" w14:paraId="6F858C59" w14:textId="77777777" w:rsidTr="001202FC">
        <w:trPr>
          <w:trHeight w:val="590"/>
          <w:tblHeader/>
        </w:trPr>
        <w:tc>
          <w:tcPr>
            <w:tcW w:w="3337" w:type="dxa"/>
            <w:shd w:val="clear" w:color="auto" w:fill="DE002B"/>
            <w:vAlign w:val="center"/>
          </w:tcPr>
          <w:p w14:paraId="50E60092" w14:textId="77777777"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22B0B111" w14:textId="43B6EEB3" w:rsidR="00A74A54" w:rsidRDefault="00D90E1A" w:rsidP="00E4345D">
                <w:pPr>
                  <w:pStyle w:val="TableText"/>
                </w:pPr>
                <w:r>
                  <w:rPr>
                    <w:lang w:val="en-US" w:eastAsia="ja-JP"/>
                  </w:rPr>
                  <w:t>R</w:t>
                </w:r>
                <w:r w:rsidR="00FF3CB5">
                  <w:rPr>
                    <w:lang w:val="en-US" w:eastAsia="ja-JP"/>
                  </w:rPr>
                  <w:t>e</w:t>
                </w:r>
                <w:r>
                  <w:rPr>
                    <w:lang w:val="en-US" w:eastAsia="ja-JP"/>
                  </w:rPr>
                  <w:t xml:space="preserve">sponse </w:t>
                </w:r>
                <w:r w:rsidR="0004452A">
                  <w:rPr>
                    <w:rFonts w:hint="eastAsia"/>
                    <w:lang w:val="en-US" w:eastAsia="ja-JP"/>
                  </w:rPr>
                  <w:t>LS to 3GPP SA</w:t>
                </w:r>
                <w:r w:rsidR="0004452A">
                  <w:rPr>
                    <w:lang w:val="en-US" w:eastAsia="ja-JP"/>
                  </w:rPr>
                  <w:t>2 on ARP PL</w:t>
                </w:r>
              </w:p>
            </w:sdtContent>
          </w:sdt>
        </w:tc>
      </w:tr>
    </w:tbl>
    <w:p w14:paraId="716634DB"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0E24F1DF"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79069F94" w14:textId="77777777" w:rsidR="0058060A" w:rsidRDefault="0058060A" w:rsidP="0058060A">
            <w:pPr>
              <w:pStyle w:val="TableHeader"/>
            </w:pPr>
            <w:r>
              <w:t>Source Meeting Information</w:t>
            </w:r>
          </w:p>
        </w:tc>
      </w:tr>
      <w:tr w:rsidR="0058060A" w14:paraId="374739CD"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3A5FAA4A" w14:textId="77777777" w:rsidR="0058060A" w:rsidRPr="0058060A" w:rsidRDefault="0058060A" w:rsidP="0058060A">
            <w:pPr>
              <w:pStyle w:val="TableText"/>
            </w:pPr>
            <w:r w:rsidRPr="0058060A">
              <w:t>Meeting Number</w:t>
            </w:r>
          </w:p>
        </w:tc>
        <w:tc>
          <w:tcPr>
            <w:tcW w:w="3228" w:type="dxa"/>
            <w:shd w:val="clear" w:color="auto" w:fill="D9D9D9"/>
          </w:tcPr>
          <w:p w14:paraId="0314AE28" w14:textId="77777777" w:rsidR="0058060A" w:rsidRPr="0058060A" w:rsidRDefault="0058060A" w:rsidP="0058060A">
            <w:pPr>
              <w:pStyle w:val="TableText"/>
            </w:pPr>
            <w:r w:rsidRPr="0058060A">
              <w:t>Meeting Date</w:t>
            </w:r>
          </w:p>
        </w:tc>
        <w:tc>
          <w:tcPr>
            <w:tcW w:w="3008" w:type="dxa"/>
            <w:shd w:val="clear" w:color="auto" w:fill="D9D9D9"/>
          </w:tcPr>
          <w:p w14:paraId="4B69DCC4" w14:textId="77777777" w:rsidR="0058060A" w:rsidRPr="0058060A" w:rsidRDefault="0058060A" w:rsidP="0058060A">
            <w:pPr>
              <w:pStyle w:val="TableText"/>
            </w:pPr>
            <w:r w:rsidRPr="0058060A">
              <w:t>Meeting Location</w:t>
            </w:r>
          </w:p>
        </w:tc>
      </w:tr>
      <w:tr w:rsidR="00096622" w14:paraId="30BE3124"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2813BD9" w14:textId="2CB01EC9" w:rsidR="00096622" w:rsidRPr="008150E1" w:rsidRDefault="00F203B2" w:rsidP="008150E1">
                <w:pPr>
                  <w:pStyle w:val="CSFieldInfo"/>
                  <w:framePr w:wrap="auto" w:vAnchor="margin" w:hAnchor="text" w:yAlign="inline"/>
                  <w:rPr>
                    <w:rFonts w:eastAsia="SimSun" w:cs="Times New Roman"/>
                    <w:bCs w:val="0"/>
                    <w:sz w:val="22"/>
                    <w:szCs w:val="20"/>
                    <w:lang w:eastAsia="ja-JP" w:bidi="bn-BD"/>
                  </w:rPr>
                </w:pPr>
                <w:r>
                  <w:rPr>
                    <w:lang w:eastAsia="ja-JP"/>
                  </w:rPr>
                  <w:t>NR</w:t>
                </w:r>
                <w:r w:rsidR="00D90E1A">
                  <w:rPr>
                    <w:lang w:eastAsia="ja-JP"/>
                  </w:rPr>
                  <w:t>G</w:t>
                </w:r>
                <w:r w:rsidR="00C962DC">
                  <w:rPr>
                    <w:rFonts w:hint="eastAsia"/>
                    <w:lang w:eastAsia="ja-JP"/>
                  </w:rPr>
                  <w:t>#</w:t>
                </w:r>
                <w:r w:rsidR="00635CFC">
                  <w:rPr>
                    <w:lang w:eastAsia="ja-JP"/>
                  </w:rPr>
                  <w:t>012</w:t>
                </w:r>
              </w:p>
            </w:sdtContent>
          </w:sdt>
        </w:tc>
        <w:tc>
          <w:tcPr>
            <w:tcW w:w="3228" w:type="dxa"/>
          </w:tcPr>
          <w:sdt>
            <w:sdtPr>
              <w:rPr>
                <w:rFonts w:hint="eastAsia"/>
                <w:lang w:eastAsia="ja-JP"/>
              </w:rPr>
              <w:alias w:val="Meeting Date"/>
              <w:tag w:val="GSMAMeetingDate"/>
              <w:id w:val="615873725"/>
              <w:placeholder>
                <w:docPart w:val="8986773E73F1468288DF90CA92CB210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1-04-14T00:00:00Z">
                <w:dateFormat w:val="dd/MM/yyyy"/>
                <w:lid w:val="en-GB"/>
                <w:storeMappedDataAs w:val="dateTime"/>
                <w:calendar w:val="gregorian"/>
              </w:date>
            </w:sdtPr>
            <w:sdtEndPr/>
            <w:sdtContent>
              <w:p w14:paraId="72E1CD85" w14:textId="5F53B50C" w:rsidR="00096622" w:rsidRPr="008150E1" w:rsidRDefault="00D90E1A" w:rsidP="008150E1">
                <w:pPr>
                  <w:pStyle w:val="CSFieldInfo"/>
                  <w:framePr w:wrap="auto" w:vAnchor="margin" w:hAnchor="text" w:yAlign="inline"/>
                  <w:rPr>
                    <w:rFonts w:eastAsia="SimSun" w:cs="Times New Roman"/>
                    <w:bCs w:val="0"/>
                    <w:sz w:val="22"/>
                    <w:szCs w:val="20"/>
                    <w:lang w:eastAsia="ja-JP" w:bidi="bn-BD"/>
                  </w:rPr>
                </w:pPr>
                <w:r w:rsidRPr="00A164DA">
                  <w:rPr>
                    <w:rStyle w:val="PlaceholderText"/>
                  </w:rPr>
                  <w:t>[Meeting Date]</w:t>
                </w:r>
              </w:p>
            </w:sdtContent>
          </w:sdt>
        </w:tc>
        <w:tc>
          <w:tcPr>
            <w:tcW w:w="3008" w:type="dxa"/>
          </w:tcPr>
          <w:sdt>
            <w:sdtPr>
              <w:rPr>
                <w:rFonts w:hint="eastAsia"/>
                <w:lang w:eastAsia="ja-JP"/>
              </w:rPr>
              <w:alias w:val="Meeting Location"/>
              <w:tag w:val="GSMAMeetingLocation"/>
              <w:id w:val="-42449681"/>
              <w:placeholder>
                <w:docPart w:val="16C328BB17274EEA9FCC1372B937DDD0"/>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5B96516A" w14:textId="2369EBE9" w:rsidR="00096622" w:rsidRDefault="00D90E1A" w:rsidP="008150E1">
                <w:pPr>
                  <w:pStyle w:val="CSFieldInfo"/>
                  <w:framePr w:wrap="auto" w:vAnchor="margin" w:hAnchor="text" w:yAlign="inline"/>
                  <w:rPr>
                    <w:lang w:eastAsia="ja-JP"/>
                  </w:rPr>
                </w:pPr>
                <w:r w:rsidRPr="00A164DA">
                  <w:rPr>
                    <w:rStyle w:val="PlaceholderText"/>
                  </w:rPr>
                  <w:t>[Meeting Location]</w:t>
                </w:r>
              </w:p>
            </w:sdtContent>
          </w:sdt>
        </w:tc>
      </w:tr>
    </w:tbl>
    <w:p w14:paraId="0B6FFF8F"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718D276C"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62ABBD61" w14:textId="77777777" w:rsidR="0058060A" w:rsidRDefault="0058060A" w:rsidP="0058060A">
            <w:pPr>
              <w:pStyle w:val="TableHeader"/>
            </w:pPr>
            <w:r>
              <w:t>Document Details</w:t>
            </w:r>
          </w:p>
        </w:tc>
      </w:tr>
      <w:tr w:rsidR="0058060A" w14:paraId="6270B29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F2E5DBC" w14:textId="77777777" w:rsidR="0058060A" w:rsidRDefault="0058060A" w:rsidP="001202FC">
            <w:pPr>
              <w:pStyle w:val="TableText"/>
            </w:pPr>
            <w:r>
              <w:t>Document Number:</w:t>
            </w:r>
          </w:p>
        </w:tc>
        <w:tc>
          <w:tcPr>
            <w:tcW w:w="3228" w:type="dxa"/>
            <w:shd w:val="clear" w:color="auto" w:fill="D9D9D9"/>
          </w:tcPr>
          <w:p w14:paraId="40CEC6BF" w14:textId="77777777" w:rsidR="0058060A" w:rsidRDefault="0058060A" w:rsidP="001202FC">
            <w:pPr>
              <w:pStyle w:val="TableText"/>
            </w:pPr>
            <w:r>
              <w:t>Creation Date:</w:t>
            </w:r>
          </w:p>
        </w:tc>
        <w:tc>
          <w:tcPr>
            <w:tcW w:w="3008" w:type="dxa"/>
            <w:shd w:val="clear" w:color="auto" w:fill="D9D9D9"/>
          </w:tcPr>
          <w:p w14:paraId="57AB51DF" w14:textId="77777777" w:rsidR="0058060A" w:rsidRDefault="0058060A" w:rsidP="001202FC">
            <w:pPr>
              <w:pStyle w:val="TableText"/>
            </w:pPr>
            <w:r>
              <w:t>Document Author:</w:t>
            </w:r>
          </w:p>
        </w:tc>
      </w:tr>
      <w:tr w:rsidR="0058060A" w14:paraId="306CA15E"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tc>
              <w:tcPr>
                <w:tcW w:w="3480" w:type="dxa"/>
              </w:tcPr>
              <w:p w14:paraId="18808894" w14:textId="26A6434D" w:rsidR="0058060A" w:rsidRPr="00C201D7" w:rsidRDefault="00D90E1A" w:rsidP="00096622">
                <w:pPr>
                  <w:pStyle w:val="TableText"/>
                  <w:rPr>
                    <w:rFonts w:eastAsia="MS Mincho"/>
                    <w:lang w:eastAsia="ja-JP"/>
                  </w:rPr>
                </w:pPr>
                <w:r>
                  <w:rPr>
                    <w:rFonts w:eastAsia="MS Mincho"/>
                    <w:lang w:eastAsia="ja-JP"/>
                  </w:rPr>
                  <w:t>NRG</w:t>
                </w:r>
                <w:r w:rsidR="00CA73CB">
                  <w:rPr>
                    <w:rFonts w:eastAsia="MS Mincho"/>
                    <w:lang w:eastAsia="ja-JP"/>
                  </w:rPr>
                  <w:t xml:space="preserve"> 012_206r</w:t>
                </w:r>
                <w:r w:rsidR="00084DF1">
                  <w:rPr>
                    <w:rFonts w:eastAsia="MS Mincho"/>
                    <w:lang w:eastAsia="ja-JP"/>
                  </w:rPr>
                  <w:t>3</w:t>
                </w:r>
              </w:p>
            </w:tc>
          </w:sdtContent>
        </w:sdt>
        <w:tc>
          <w:tcPr>
            <w:tcW w:w="3228" w:type="dxa"/>
          </w:tcPr>
          <w:p w14:paraId="160445F3" w14:textId="39EA2480" w:rsidR="0058060A" w:rsidRDefault="00285FDE" w:rsidP="00A441AB">
            <w:pPr>
              <w:pStyle w:val="TableText"/>
            </w:pPr>
            <w:sdt>
              <w:sdtPr>
                <w:rPr>
                  <w:rFonts w:hint="eastAsia"/>
                  <w:lang w:eastAsia="ja-JP"/>
                </w:rPr>
                <w:alias w:val="Document Creation Date"/>
                <w:tag w:val="GSMADocumentCreatedDate"/>
                <w:id w:val="-1829277167"/>
                <w:placeholder>
                  <w:docPart w:val="2D2D9DFE800F41FEB03680E8C4E05CE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2-01-17T00:00:00Z">
                  <w:dateFormat w:val="yyyy-MM-dd"/>
                  <w:lid w:val="sv-SE"/>
                  <w:storeMappedDataAs w:val="dateTime"/>
                  <w:calendar w:val="gregorian"/>
                </w:date>
              </w:sdtPr>
              <w:sdtEndPr/>
              <w:sdtContent>
                <w:r w:rsidR="00D90E1A">
                  <w:rPr>
                    <w:lang w:val="sv-SE" w:eastAsia="ja-JP"/>
                  </w:rPr>
                  <w:t>2022-01-</w:t>
                </w:r>
                <w:r w:rsidR="00FF3CB5">
                  <w:rPr>
                    <w:lang w:val="sv-SE" w:eastAsia="ja-JP"/>
                  </w:rPr>
                  <w:t>17</w:t>
                </w:r>
              </w:sdtContent>
            </w:sdt>
          </w:p>
        </w:tc>
        <w:tc>
          <w:tcPr>
            <w:tcW w:w="3008" w:type="dxa"/>
          </w:tcPr>
          <w:p w14:paraId="3CFC26E3" w14:textId="422DD4FD" w:rsidR="0058060A" w:rsidRPr="00C201D7" w:rsidRDefault="00D90E1A" w:rsidP="00D20D7D">
            <w:pPr>
              <w:pStyle w:val="TableText"/>
              <w:rPr>
                <w:rFonts w:eastAsia="MS Mincho"/>
                <w:lang w:eastAsia="ja-JP"/>
              </w:rPr>
            </w:pPr>
            <w:r>
              <w:rPr>
                <w:rFonts w:eastAsia="MS Mincho"/>
                <w:lang w:eastAsia="ja-JP"/>
              </w:rPr>
              <w:t>Steffen Habermann</w:t>
            </w:r>
            <w:r w:rsidR="00FF3CB5">
              <w:rPr>
                <w:rFonts w:eastAsia="MS Mincho"/>
                <w:lang w:eastAsia="ja-JP"/>
              </w:rPr>
              <w:t xml:space="preserve"> (DT)</w:t>
            </w:r>
          </w:p>
        </w:tc>
      </w:tr>
      <w:tr w:rsidR="0058060A" w14:paraId="1B658882"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27750E3" w14:textId="77777777" w:rsidR="0058060A" w:rsidRDefault="0058060A" w:rsidP="001202FC">
            <w:pPr>
              <w:pStyle w:val="TableText"/>
            </w:pPr>
            <w:r>
              <w:t>Originating GSMA Source:</w:t>
            </w:r>
          </w:p>
        </w:tc>
        <w:tc>
          <w:tcPr>
            <w:tcW w:w="3228" w:type="dxa"/>
            <w:shd w:val="clear" w:color="auto" w:fill="D9D9D9"/>
          </w:tcPr>
          <w:p w14:paraId="46670814" w14:textId="77777777" w:rsidR="0058060A" w:rsidRDefault="0058060A" w:rsidP="001202FC">
            <w:pPr>
              <w:pStyle w:val="TableText"/>
            </w:pPr>
            <w:r>
              <w:t>Deadline for response:</w:t>
            </w:r>
          </w:p>
        </w:tc>
        <w:tc>
          <w:tcPr>
            <w:tcW w:w="3008" w:type="dxa"/>
            <w:shd w:val="clear" w:color="auto" w:fill="D9D9D9"/>
          </w:tcPr>
          <w:p w14:paraId="79ADCB84" w14:textId="77777777" w:rsidR="0058060A" w:rsidRDefault="0058060A" w:rsidP="001202FC">
            <w:pPr>
              <w:pStyle w:val="TableText"/>
            </w:pPr>
            <w:r>
              <w:t>Liaison Statement Contact</w:t>
            </w:r>
          </w:p>
        </w:tc>
      </w:tr>
      <w:tr w:rsidR="0058060A" w14:paraId="0B343334"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13298F4" w14:textId="5015D5FF" w:rsidR="0058060A" w:rsidRPr="00C962DC" w:rsidRDefault="00D90E1A" w:rsidP="00D20D7D">
            <w:pPr>
              <w:pStyle w:val="TableText"/>
              <w:rPr>
                <w:rFonts w:eastAsia="MS Mincho"/>
                <w:iCs/>
                <w:lang w:eastAsia="ja-JP"/>
              </w:rPr>
            </w:pPr>
            <w:r>
              <w:rPr>
                <w:rFonts w:eastAsia="MS Mincho"/>
                <w:iCs/>
                <w:lang w:eastAsia="ja-JP"/>
              </w:rPr>
              <w:t>NRG</w:t>
            </w:r>
          </w:p>
        </w:tc>
        <w:tc>
          <w:tcPr>
            <w:tcW w:w="3228" w:type="dxa"/>
          </w:tcPr>
          <w:p w14:paraId="2D22852F" w14:textId="77777777" w:rsidR="0058060A" w:rsidRPr="00C201D7" w:rsidRDefault="0062734F" w:rsidP="001202FC">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Date if any</w:t>
            </w:r>
          </w:p>
        </w:tc>
        <w:tc>
          <w:tcPr>
            <w:tcW w:w="3008" w:type="dxa"/>
          </w:tcPr>
          <w:p w14:paraId="205C2CED" w14:textId="034C62BA" w:rsidR="0058060A" w:rsidRPr="0062734F" w:rsidRDefault="00285FDE" w:rsidP="001202FC">
            <w:pPr>
              <w:pStyle w:val="TableText"/>
              <w:rPr>
                <w:rFonts w:eastAsia="MS Mincho"/>
                <w:i/>
                <w:lang w:eastAsia="ja-JP"/>
              </w:rPr>
            </w:pPr>
            <w:hyperlink r:id="rId18" w:history="1">
              <w:r w:rsidR="00554179" w:rsidRPr="00A17F37">
                <w:rPr>
                  <w:rStyle w:val="Hyperlink"/>
                  <w:rFonts w:eastAsia="MS Mincho"/>
                  <w:i/>
                  <w:lang w:eastAsia="ja-JP"/>
                </w:rPr>
                <w:t>GSMALiaisons@gsma.com</w:t>
              </w:r>
            </w:hyperlink>
            <w:r w:rsidR="00554179">
              <w:rPr>
                <w:rFonts w:eastAsia="MS Mincho"/>
                <w:i/>
                <w:lang w:eastAsia="ja-JP"/>
              </w:rPr>
              <w:t xml:space="preserve"> </w:t>
            </w:r>
          </w:p>
        </w:tc>
      </w:tr>
      <w:tr w:rsidR="0058060A" w14:paraId="2C288475"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C9D00B8"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5E3180D6" w14:textId="3339A00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296E59D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35CAC0D4"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097A5991" w14:textId="77777777" w:rsidR="0058060A" w:rsidRDefault="0058060A" w:rsidP="0058060A">
            <w:pPr>
              <w:pStyle w:val="TableHeader"/>
            </w:pPr>
            <w:r>
              <w:t>Action Required by Recipient</w:t>
            </w:r>
          </w:p>
        </w:tc>
      </w:tr>
      <w:tr w:rsidR="0058060A" w14:paraId="1280CD14"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3E5464D9"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6ADBEE2" w14:textId="77777777" w:rsidR="0058060A" w:rsidRPr="00C201D7" w:rsidRDefault="0058060A" w:rsidP="0058060A">
            <w:pPr>
              <w:pStyle w:val="TableText"/>
              <w:rPr>
                <w:rFonts w:eastAsia="MS Mincho"/>
                <w:lang w:eastAsia="ja-JP"/>
              </w:rPr>
            </w:pPr>
          </w:p>
        </w:tc>
      </w:tr>
      <w:tr w:rsidR="0058060A" w14:paraId="3AEF8257"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2483E19"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58832A02" w14:textId="3098B8EA" w:rsidR="00F83A3C" w:rsidRPr="000E43F3" w:rsidRDefault="00F83A3C" w:rsidP="001202FC">
            <w:pPr>
              <w:pStyle w:val="TableText"/>
              <w:rPr>
                <w:rFonts w:eastAsia="MS Mincho"/>
                <w:lang w:eastAsia="ja-JP"/>
              </w:rPr>
            </w:pPr>
            <w:r w:rsidRPr="000E43F3">
              <w:rPr>
                <w:rFonts w:eastAsia="MS Mincho"/>
                <w:lang w:eastAsia="ja-JP"/>
              </w:rPr>
              <w:t xml:space="preserve">To: </w:t>
            </w:r>
            <w:r w:rsidRPr="000E43F3">
              <w:rPr>
                <w:rFonts w:eastAsia="MS Mincho" w:hint="eastAsia"/>
                <w:lang w:eastAsia="ja-JP"/>
              </w:rPr>
              <w:t>3</w:t>
            </w:r>
            <w:r w:rsidRPr="000E43F3">
              <w:rPr>
                <w:rFonts w:eastAsia="MS Mincho"/>
                <w:lang w:eastAsia="ja-JP"/>
              </w:rPr>
              <w:t xml:space="preserve">GPP </w:t>
            </w:r>
            <w:r w:rsidR="00C962DC" w:rsidRPr="000E43F3">
              <w:rPr>
                <w:rFonts w:eastAsia="MS Mincho"/>
                <w:lang w:eastAsia="ja-JP"/>
              </w:rPr>
              <w:t>SA</w:t>
            </w:r>
            <w:r w:rsidR="008B2109">
              <w:rPr>
                <w:rFonts w:eastAsia="MS Mincho"/>
                <w:lang w:eastAsia="ja-JP"/>
              </w:rPr>
              <w:t>2</w:t>
            </w:r>
            <w:r w:rsidR="00FB4D60">
              <w:rPr>
                <w:rFonts w:eastAsia="MS Mincho"/>
                <w:lang w:eastAsia="ja-JP"/>
              </w:rPr>
              <w:br/>
              <w:t>CC: 3GPP CT</w:t>
            </w:r>
            <w:r w:rsidR="009C0FFE">
              <w:rPr>
                <w:rFonts w:eastAsia="MS Mincho"/>
                <w:lang w:eastAsia="ja-JP"/>
              </w:rPr>
              <w:t>3</w:t>
            </w:r>
          </w:p>
        </w:tc>
      </w:tr>
    </w:tbl>
    <w:p w14:paraId="116827DD" w14:textId="77777777" w:rsidR="00FC0FBE" w:rsidRDefault="00FC0FBE" w:rsidP="0058060A">
      <w:pPr>
        <w:pStyle w:val="NormalParagraph"/>
        <w:rPr>
          <w:lang w:val="en-IE"/>
        </w:rPr>
      </w:pPr>
    </w:p>
    <w:p w14:paraId="684552B1" w14:textId="0F5FC7C2" w:rsidR="0057552D" w:rsidRDefault="0057552D" w:rsidP="009E4C85">
      <w:pPr>
        <w:pStyle w:val="Heading1"/>
      </w:pPr>
      <w:r>
        <w:t>Background</w:t>
      </w:r>
    </w:p>
    <w:p w14:paraId="46CEE83F" w14:textId="71BC8784" w:rsidR="003655F7" w:rsidRDefault="004F27EA" w:rsidP="00144334">
      <w:r>
        <w:t xml:space="preserve">GSMA NG </w:t>
      </w:r>
      <w:r w:rsidR="00F203B2">
        <w:t>NRG</w:t>
      </w:r>
      <w:r>
        <w:t xml:space="preserve"> </w:t>
      </w:r>
      <w:r w:rsidR="00D90E1A">
        <w:t xml:space="preserve">would like to thank 3GPP SA2 for their </w:t>
      </w:r>
      <w:r w:rsidR="003655F7">
        <w:t xml:space="preserve">LS </w:t>
      </w:r>
      <w:r w:rsidR="0004063E">
        <w:t xml:space="preserve">in </w:t>
      </w:r>
      <w:r w:rsidR="0004063E" w:rsidRPr="00D90E1A">
        <w:rPr>
          <w:rFonts w:eastAsiaTheme="minorHAnsi"/>
          <w:lang w:val="en-US" w:eastAsia="ja-JP"/>
        </w:rPr>
        <w:t>S2-2106534</w:t>
      </w:r>
      <w:r w:rsidR="0004063E">
        <w:rPr>
          <w:rFonts w:eastAsiaTheme="minorHAnsi"/>
          <w:lang w:val="en-US" w:eastAsia="ja-JP"/>
        </w:rPr>
        <w:t xml:space="preserve"> </w:t>
      </w:r>
      <w:r w:rsidR="003655F7">
        <w:t xml:space="preserve">on ARP PL and the </w:t>
      </w:r>
      <w:r w:rsidR="0004063E">
        <w:t xml:space="preserve">TS </w:t>
      </w:r>
      <w:r w:rsidR="003655F7" w:rsidRPr="002D0E1B">
        <w:t>23.401 CR3648</w:t>
      </w:r>
      <w:r w:rsidR="003655F7">
        <w:t>. The CR clarifies that the VPLMN can downgrade the ARP settings provided by the HPLMN if the values violate the local settings.</w:t>
      </w:r>
    </w:p>
    <w:p w14:paraId="34A3281A" w14:textId="77777777" w:rsidR="003655F7" w:rsidRDefault="003655F7" w:rsidP="00144334"/>
    <w:p w14:paraId="10B69541" w14:textId="32CB6FDB" w:rsidR="009E50A2" w:rsidRDefault="003655F7" w:rsidP="008708E1">
      <w:r>
        <w:t xml:space="preserve">GSMA </w:t>
      </w:r>
      <w:r w:rsidR="004F27EA">
        <w:t>ha</w:t>
      </w:r>
      <w:r w:rsidR="00D90E1A">
        <w:t>ve f</w:t>
      </w:r>
      <w:r>
        <w:t>u</w:t>
      </w:r>
      <w:r w:rsidR="00D90E1A">
        <w:t xml:space="preserve">rther </w:t>
      </w:r>
      <w:r>
        <w:t xml:space="preserve">defined </w:t>
      </w:r>
      <w:r w:rsidR="00D90E1A">
        <w:t xml:space="preserve">the requirements for roaming agreements to handle </w:t>
      </w:r>
      <w:r w:rsidR="00952E8B" w:rsidRPr="00952E8B">
        <w:t>the settings of ARP PL/PCI/PVI</w:t>
      </w:r>
      <w:r>
        <w:t xml:space="preserve">. </w:t>
      </w:r>
      <w:r w:rsidR="008708E1">
        <w:t>In order to achieve a</w:t>
      </w:r>
      <w:r w:rsidR="009B629D">
        <w:t xml:space="preserve"> </w:t>
      </w:r>
      <w:r w:rsidR="008708E1">
        <w:t xml:space="preserve">consistent service behaviour for roaming cases and to </w:t>
      </w:r>
      <w:r w:rsidR="00BC0783">
        <w:t>minimize the impact</w:t>
      </w:r>
      <w:r w:rsidR="00FE1821">
        <w:t xml:space="preserve"> on individual </w:t>
      </w:r>
      <w:r w:rsidR="00BC0783">
        <w:t xml:space="preserve">VoLTE roaming </w:t>
      </w:r>
      <w:r w:rsidR="00FE1821">
        <w:t>agreements</w:t>
      </w:r>
      <w:r w:rsidR="008708E1">
        <w:t>, GSMA proposes the following two options for the alignment of ARP</w:t>
      </w:r>
      <w:r w:rsidR="009E50A2">
        <w:t xml:space="preserve"> PL/PC/PV</w:t>
      </w:r>
      <w:r w:rsidR="00B272AA">
        <w:t xml:space="preserve"> between MNOs</w:t>
      </w:r>
      <w:r w:rsidR="009E50A2">
        <w:t>.</w:t>
      </w:r>
    </w:p>
    <w:p w14:paraId="60EE44C5" w14:textId="660449E2" w:rsidR="009E50A2" w:rsidRDefault="009E50A2" w:rsidP="008708E1">
      <w:r>
        <w:t>Option 1:</w:t>
      </w:r>
    </w:p>
    <w:p w14:paraId="4D9343C2" w14:textId="76D46FD3" w:rsidR="009E50A2" w:rsidRDefault="009E50A2" w:rsidP="008708E1">
      <w:r>
        <w:t>HPLMN and VPLMN agree within the roaming agreement the applicable values of ARP PL/PC//PV</w:t>
      </w:r>
      <w:r w:rsidR="00221890">
        <w:t xml:space="preserve">. If the HPLMN violates the values of the roaming agreement, then the VPLMN is </w:t>
      </w:r>
      <w:r w:rsidR="00221890">
        <w:lastRenderedPageBreak/>
        <w:t>entitled to reject a bearer establishment. This option is likely to be used, if a cross operator service prioritisation policy is applied, e.g. if individual HPLMN subscribers need to be prioritised in the VPLMN.</w:t>
      </w:r>
    </w:p>
    <w:p w14:paraId="5C99363C" w14:textId="648E03BA" w:rsidR="00221890" w:rsidRDefault="00221890" w:rsidP="008708E1">
      <w:r>
        <w:t>Option 2:</w:t>
      </w:r>
    </w:p>
    <w:p w14:paraId="3731D668" w14:textId="526EE530" w:rsidR="00221890" w:rsidRDefault="00221890" w:rsidP="008708E1">
      <w:r>
        <w:t xml:space="preserve">HPLMN and VPLMN agree in the roaming agreement that </w:t>
      </w:r>
      <w:r w:rsidR="004A74BB">
        <w:t xml:space="preserve">the VPLMN prioritisation strategy is determined </w:t>
      </w:r>
      <w:r w:rsidR="00AD5BCF">
        <w:t xml:space="preserve">exclusively </w:t>
      </w:r>
      <w:r w:rsidR="004A74BB">
        <w:t>by the VPLMN based on local policies and settings</w:t>
      </w:r>
      <w:r w:rsidR="00381274">
        <w:t>,</w:t>
      </w:r>
      <w:r w:rsidR="004A74BB">
        <w:t xml:space="preserve"> e.g. based on local legal requirements. In this case, </w:t>
      </w:r>
      <w:r w:rsidR="00871BE9">
        <w:t>the HPLMN will apply its</w:t>
      </w:r>
      <w:r w:rsidR="00942299">
        <w:t xml:space="preserve"> </w:t>
      </w:r>
      <w:r w:rsidR="00035136">
        <w:t>domes</w:t>
      </w:r>
      <w:r w:rsidR="00331DC9">
        <w:t xml:space="preserve">tic </w:t>
      </w:r>
      <w:r w:rsidR="00942299">
        <w:t xml:space="preserve">ARP PL/PC/PV </w:t>
      </w:r>
      <w:r w:rsidR="006772A6">
        <w:t>in the signalling towards the VPLMN</w:t>
      </w:r>
      <w:r w:rsidR="00903D3D">
        <w:t>.</w:t>
      </w:r>
      <w:r w:rsidR="006772A6">
        <w:t xml:space="preserve"> </w:t>
      </w:r>
      <w:r w:rsidR="00D91289">
        <w:t xml:space="preserve">The VPLMN </w:t>
      </w:r>
      <w:r w:rsidR="00903D3D">
        <w:t xml:space="preserve">overrides the received </w:t>
      </w:r>
      <w:r w:rsidR="00E51728">
        <w:t xml:space="preserve">ARP PL/PC/PV </w:t>
      </w:r>
      <w:r w:rsidR="00353B5C">
        <w:t xml:space="preserve">with </w:t>
      </w:r>
      <w:r w:rsidR="001A2BAC">
        <w:t xml:space="preserve">values </w:t>
      </w:r>
      <w:r w:rsidR="008473A2">
        <w:t xml:space="preserve">as per local policy </w:t>
      </w:r>
      <w:r w:rsidR="00E51728">
        <w:t>for inbound roamers.</w:t>
      </w:r>
      <w:r w:rsidR="0069193D">
        <w:t xml:space="preserve"> </w:t>
      </w:r>
    </w:p>
    <w:p w14:paraId="0E5F4284" w14:textId="77777777" w:rsidR="00B13CC1" w:rsidRDefault="00E51728" w:rsidP="008708E1">
      <w:r>
        <w:t>It is GSMA NRG understanding that option 1 is supported with the procedures defined in 3GPP TS 23.401.</w:t>
      </w:r>
    </w:p>
    <w:p w14:paraId="2CB61AFF" w14:textId="77777777" w:rsidR="00B654FF" w:rsidRDefault="00B13CC1" w:rsidP="008708E1">
      <w:r>
        <w:t xml:space="preserve">However, for option 2, the procedures of 3GPP TS 23.401 seem to </w:t>
      </w:r>
      <w:r w:rsidR="00FA6DB4">
        <w:t>have a gap</w:t>
      </w:r>
      <w:r w:rsidR="002C1969">
        <w:t xml:space="preserve"> if ARP PL/PC/PV can be downgraded only</w:t>
      </w:r>
      <w:r w:rsidR="009441F8">
        <w:t>.</w:t>
      </w:r>
    </w:p>
    <w:p w14:paraId="557B4666" w14:textId="1AB17B1D" w:rsidR="00E51728" w:rsidRDefault="00FA6DB4" w:rsidP="008708E1">
      <w:r>
        <w:t>T</w:t>
      </w:r>
      <w:r w:rsidR="00E51728">
        <w:t xml:space="preserve">he </w:t>
      </w:r>
      <w:r w:rsidR="002C1969">
        <w:t xml:space="preserve">subscriber specific </w:t>
      </w:r>
      <w:r w:rsidR="00B13CC1">
        <w:t xml:space="preserve">assignment </w:t>
      </w:r>
      <w:r w:rsidR="00E51728">
        <w:t xml:space="preserve">of ARP PL/PC/PV </w:t>
      </w:r>
      <w:r w:rsidR="00B13CC1">
        <w:t xml:space="preserve">is </w:t>
      </w:r>
      <w:r>
        <w:t xml:space="preserve">typically </w:t>
      </w:r>
      <w:r w:rsidR="00B13CC1">
        <w:t xml:space="preserve">relative </w:t>
      </w:r>
      <w:r w:rsidR="009441F8">
        <w:t xml:space="preserve">to </w:t>
      </w:r>
      <w:r w:rsidR="00B13CC1">
        <w:t>the policy of the HPLMN</w:t>
      </w:r>
      <w:r w:rsidR="009441F8">
        <w:t xml:space="preserve">. </w:t>
      </w:r>
      <w:r w:rsidR="00B13CC1">
        <w:t>If the subscriber specific ARP PL/P</w:t>
      </w:r>
      <w:r w:rsidR="000119A4">
        <w:t>C</w:t>
      </w:r>
      <w:r w:rsidR="00B13CC1">
        <w:t xml:space="preserve">/PV </w:t>
      </w:r>
      <w:r w:rsidR="00FF3CB5">
        <w:t xml:space="preserve">HPLMN </w:t>
      </w:r>
      <w:r w:rsidR="00B13CC1">
        <w:t>values are used in a roaming scenario, then there is a likelihood that HPLMN subscribers are discriminated in the VPLMN</w:t>
      </w:r>
      <w:r>
        <w:t>.</w:t>
      </w:r>
    </w:p>
    <w:p w14:paraId="6467E9A8" w14:textId="4BA63012" w:rsidR="009252F9" w:rsidRDefault="009252F9" w:rsidP="008708E1">
      <w:r>
        <w:t>Example: Two PLMNs establish a roaming agreement with prioritisation policy determined by the VPLMN.</w:t>
      </w:r>
      <w:r w:rsidR="00B33FF3">
        <w:t xml:space="preserve"> The HPLMN and VPLMN settings</w:t>
      </w:r>
      <w:r w:rsidR="00247748">
        <w:t xml:space="preserve"> are </w:t>
      </w:r>
      <w:r w:rsidR="00A81C33">
        <w:t>depicted in the table below.</w:t>
      </w:r>
      <w:r w:rsidR="00DB02CC">
        <w:t xml:space="preserve"> </w:t>
      </w:r>
    </w:p>
    <w:p w14:paraId="4B1EB2A8" w14:textId="77777777" w:rsidR="00E34092" w:rsidRDefault="00E34092" w:rsidP="008708E1"/>
    <w:tbl>
      <w:tblPr>
        <w:tblW w:w="4700" w:type="dxa"/>
        <w:jc w:val="center"/>
        <w:tblCellMar>
          <w:left w:w="70" w:type="dxa"/>
          <w:right w:w="70" w:type="dxa"/>
        </w:tblCellMar>
        <w:tblLook w:val="04A0" w:firstRow="1" w:lastRow="0" w:firstColumn="1" w:lastColumn="0" w:noHBand="0" w:noVBand="1"/>
      </w:tblPr>
      <w:tblGrid>
        <w:gridCol w:w="1820"/>
        <w:gridCol w:w="960"/>
        <w:gridCol w:w="960"/>
        <w:gridCol w:w="960"/>
      </w:tblGrid>
      <w:tr w:rsidR="00E34092" w:rsidRPr="0039512E" w14:paraId="48BBE9B6" w14:textId="77777777" w:rsidTr="009E1C3E">
        <w:trPr>
          <w:trHeight w:val="288"/>
          <w:jc w:val="center"/>
        </w:trPr>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9E2EC9" w14:textId="77777777" w:rsidR="00E34092" w:rsidRPr="0039512E" w:rsidRDefault="00E34092" w:rsidP="009E1C3E">
            <w:pPr>
              <w:spacing w:before="0"/>
              <w:jc w:val="left"/>
              <w:rPr>
                <w:rFonts w:ascii="Calibri" w:eastAsia="Times New Roman" w:hAnsi="Calibri" w:cs="Calibri"/>
                <w:color w:val="000000"/>
                <w:szCs w:val="22"/>
                <w:lang w:val="de-DE" w:eastAsia="de-DE" w:bidi="ar-SA"/>
              </w:rPr>
            </w:pPr>
            <w:r w:rsidRPr="0039512E">
              <w:rPr>
                <w:rFonts w:ascii="Calibri" w:eastAsia="Times New Roman" w:hAnsi="Calibri" w:cs="Calibri"/>
                <w:color w:val="000000"/>
                <w:szCs w:val="22"/>
                <w:lang w:val="de-DE" w:eastAsia="de-DE" w:bidi="ar-SA"/>
              </w:rPr>
              <w:t>QCI</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075BDC6" w14:textId="77777777" w:rsidR="00E34092" w:rsidRPr="0039512E" w:rsidRDefault="00E34092" w:rsidP="009E1C3E">
            <w:pPr>
              <w:spacing w:before="0"/>
              <w:jc w:val="center"/>
              <w:rPr>
                <w:rFonts w:ascii="Calibri" w:eastAsia="Times New Roman" w:hAnsi="Calibri" w:cs="Calibri"/>
                <w:color w:val="000000"/>
                <w:szCs w:val="22"/>
                <w:lang w:val="de-DE" w:eastAsia="de-DE" w:bidi="ar-SA"/>
              </w:rPr>
            </w:pPr>
            <w:r w:rsidRPr="0039512E">
              <w:rPr>
                <w:rFonts w:ascii="Calibri" w:eastAsia="Times New Roman" w:hAnsi="Calibri" w:cs="Calibri"/>
                <w:color w:val="000000"/>
                <w:szCs w:val="22"/>
                <w:lang w:val="de-DE" w:eastAsia="de-DE" w:bidi="ar-SA"/>
              </w:rPr>
              <w:t>1</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FFE05DC" w14:textId="77777777" w:rsidR="00E34092" w:rsidRPr="0039512E" w:rsidRDefault="00E34092" w:rsidP="009E1C3E">
            <w:pPr>
              <w:spacing w:before="0"/>
              <w:jc w:val="center"/>
              <w:rPr>
                <w:rFonts w:ascii="Calibri" w:eastAsia="Times New Roman" w:hAnsi="Calibri" w:cs="Calibri"/>
                <w:color w:val="000000"/>
                <w:szCs w:val="22"/>
                <w:lang w:val="de-DE" w:eastAsia="de-DE" w:bidi="ar-SA"/>
              </w:rPr>
            </w:pPr>
            <w:r w:rsidRPr="0039512E">
              <w:rPr>
                <w:rFonts w:ascii="Calibri" w:eastAsia="Times New Roman" w:hAnsi="Calibri" w:cs="Calibri"/>
                <w:color w:val="000000"/>
                <w:szCs w:val="22"/>
                <w:lang w:val="de-DE" w:eastAsia="de-DE" w:bidi="ar-SA"/>
              </w:rPr>
              <w:t>5</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F3393DB" w14:textId="77777777" w:rsidR="00E34092" w:rsidRPr="0039512E" w:rsidRDefault="00E34092" w:rsidP="009E1C3E">
            <w:pPr>
              <w:spacing w:before="0"/>
              <w:jc w:val="center"/>
              <w:rPr>
                <w:rFonts w:ascii="Calibri" w:eastAsia="Times New Roman" w:hAnsi="Calibri" w:cs="Calibri"/>
                <w:color w:val="000000"/>
                <w:szCs w:val="22"/>
                <w:lang w:val="de-DE" w:eastAsia="de-DE" w:bidi="ar-SA"/>
              </w:rPr>
            </w:pPr>
            <w:r w:rsidRPr="0039512E">
              <w:rPr>
                <w:rFonts w:ascii="Calibri" w:eastAsia="Times New Roman" w:hAnsi="Calibri" w:cs="Calibri"/>
                <w:color w:val="000000"/>
                <w:szCs w:val="22"/>
                <w:lang w:val="de-DE" w:eastAsia="de-DE" w:bidi="ar-SA"/>
              </w:rPr>
              <w:t>9</w:t>
            </w:r>
          </w:p>
        </w:tc>
      </w:tr>
      <w:tr w:rsidR="00E34092" w:rsidRPr="0039512E" w14:paraId="1BD3B255" w14:textId="77777777" w:rsidTr="009E1C3E">
        <w:trPr>
          <w:trHeight w:val="288"/>
          <w:jc w:val="center"/>
        </w:trPr>
        <w:tc>
          <w:tcPr>
            <w:tcW w:w="470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01CAF3" w14:textId="035B36F6" w:rsidR="00E34092" w:rsidRPr="0039512E" w:rsidRDefault="00E34092" w:rsidP="009E1C3E">
            <w:pPr>
              <w:spacing w:before="0"/>
              <w:jc w:val="center"/>
              <w:rPr>
                <w:rFonts w:ascii="Calibri" w:eastAsia="Times New Roman" w:hAnsi="Calibri" w:cs="Calibri"/>
                <w:color w:val="000000"/>
                <w:szCs w:val="22"/>
                <w:lang w:val="de-DE" w:eastAsia="de-DE" w:bidi="ar-SA"/>
              </w:rPr>
            </w:pPr>
            <w:r w:rsidRPr="0039512E">
              <w:rPr>
                <w:rFonts w:ascii="Calibri" w:eastAsia="Times New Roman" w:hAnsi="Calibri" w:cs="Calibri"/>
                <w:color w:val="000000"/>
                <w:szCs w:val="22"/>
                <w:lang w:val="de-DE" w:eastAsia="de-DE" w:bidi="ar-SA"/>
              </w:rPr>
              <w:t>HP</w:t>
            </w:r>
            <w:r w:rsidR="009772DE">
              <w:rPr>
                <w:rFonts w:ascii="Calibri" w:eastAsia="Times New Roman" w:hAnsi="Calibri" w:cs="Calibri"/>
                <w:color w:val="000000"/>
                <w:szCs w:val="22"/>
                <w:lang w:val="de-DE" w:eastAsia="de-DE" w:bidi="ar-SA"/>
              </w:rPr>
              <w:t>L</w:t>
            </w:r>
            <w:r w:rsidRPr="0039512E">
              <w:rPr>
                <w:rFonts w:ascii="Calibri" w:eastAsia="Times New Roman" w:hAnsi="Calibri" w:cs="Calibri"/>
                <w:color w:val="000000"/>
                <w:szCs w:val="22"/>
                <w:lang w:val="de-DE" w:eastAsia="de-DE" w:bidi="ar-SA"/>
              </w:rPr>
              <w:t xml:space="preserve">MN </w:t>
            </w:r>
            <w:r w:rsidR="00836072">
              <w:rPr>
                <w:rFonts w:ascii="Calibri" w:eastAsia="Times New Roman" w:hAnsi="Calibri" w:cs="Calibri"/>
                <w:color w:val="000000"/>
                <w:szCs w:val="22"/>
                <w:lang w:val="de-DE" w:eastAsia="de-DE" w:bidi="ar-SA"/>
              </w:rPr>
              <w:t>values</w:t>
            </w:r>
          </w:p>
        </w:tc>
      </w:tr>
      <w:tr w:rsidR="00E34092" w:rsidRPr="0039512E" w14:paraId="3B0D0F44" w14:textId="77777777" w:rsidTr="00DF7D19">
        <w:trPr>
          <w:trHeight w:val="288"/>
          <w:jc w:val="center"/>
        </w:trPr>
        <w:tc>
          <w:tcPr>
            <w:tcW w:w="1820" w:type="dxa"/>
            <w:tcBorders>
              <w:top w:val="nil"/>
              <w:left w:val="single" w:sz="4" w:space="0" w:color="auto"/>
              <w:bottom w:val="single" w:sz="4" w:space="0" w:color="auto"/>
              <w:right w:val="single" w:sz="4" w:space="0" w:color="auto"/>
            </w:tcBorders>
            <w:shd w:val="clear" w:color="auto" w:fill="auto"/>
            <w:noWrap/>
            <w:vAlign w:val="bottom"/>
            <w:hideMark/>
          </w:tcPr>
          <w:p w14:paraId="236D29A4" w14:textId="77777777" w:rsidR="00E34092" w:rsidRPr="0039512E" w:rsidRDefault="00E34092" w:rsidP="009E1C3E">
            <w:pPr>
              <w:spacing w:before="0"/>
              <w:jc w:val="left"/>
              <w:rPr>
                <w:rFonts w:ascii="Calibri" w:eastAsia="Times New Roman" w:hAnsi="Calibri" w:cs="Calibri"/>
                <w:color w:val="000000"/>
                <w:szCs w:val="22"/>
                <w:lang w:val="de-DE" w:eastAsia="de-DE" w:bidi="ar-SA"/>
              </w:rPr>
            </w:pPr>
            <w:r w:rsidRPr="0039512E">
              <w:rPr>
                <w:rFonts w:ascii="Calibri" w:eastAsia="Times New Roman" w:hAnsi="Calibri" w:cs="Calibri"/>
                <w:color w:val="000000"/>
                <w:szCs w:val="22"/>
                <w:lang w:val="de-DE" w:eastAsia="de-DE" w:bidi="ar-SA"/>
              </w:rPr>
              <w:t>ARP PL</w:t>
            </w:r>
          </w:p>
        </w:tc>
        <w:tc>
          <w:tcPr>
            <w:tcW w:w="960" w:type="dxa"/>
            <w:tcBorders>
              <w:top w:val="nil"/>
              <w:left w:val="nil"/>
              <w:bottom w:val="single" w:sz="4" w:space="0" w:color="auto"/>
              <w:right w:val="single" w:sz="4" w:space="0" w:color="auto"/>
            </w:tcBorders>
            <w:shd w:val="clear" w:color="auto" w:fill="92CDDC" w:themeFill="accent5" w:themeFillTint="99"/>
            <w:noWrap/>
            <w:vAlign w:val="bottom"/>
            <w:hideMark/>
          </w:tcPr>
          <w:p w14:paraId="2DE34C59" w14:textId="5D582AA5" w:rsidR="00E34092" w:rsidRPr="0039512E" w:rsidRDefault="00940938" w:rsidP="009E1C3E">
            <w:pPr>
              <w:spacing w:before="0"/>
              <w:jc w:val="center"/>
              <w:rPr>
                <w:rFonts w:ascii="Calibri" w:eastAsia="Times New Roman" w:hAnsi="Calibri" w:cs="Calibri"/>
                <w:color w:val="000000"/>
                <w:szCs w:val="22"/>
                <w:lang w:val="de-DE" w:eastAsia="de-DE" w:bidi="ar-SA"/>
              </w:rPr>
            </w:pPr>
            <w:r>
              <w:rPr>
                <w:rFonts w:ascii="Calibri" w:eastAsia="Times New Roman" w:hAnsi="Calibri" w:cs="Calibri"/>
                <w:color w:val="000000"/>
                <w:szCs w:val="22"/>
                <w:lang w:val="de-DE" w:eastAsia="de-DE" w:bidi="ar-SA"/>
              </w:rPr>
              <w:t>12</w:t>
            </w:r>
          </w:p>
        </w:tc>
        <w:tc>
          <w:tcPr>
            <w:tcW w:w="960" w:type="dxa"/>
            <w:tcBorders>
              <w:top w:val="nil"/>
              <w:left w:val="nil"/>
              <w:bottom w:val="single" w:sz="4" w:space="0" w:color="auto"/>
              <w:right w:val="single" w:sz="4" w:space="0" w:color="auto"/>
            </w:tcBorders>
            <w:shd w:val="clear" w:color="auto" w:fill="92CDDC" w:themeFill="accent5" w:themeFillTint="99"/>
            <w:noWrap/>
            <w:vAlign w:val="bottom"/>
            <w:hideMark/>
          </w:tcPr>
          <w:p w14:paraId="03F4CF06" w14:textId="1A68ED63" w:rsidR="00E34092" w:rsidRPr="0039512E" w:rsidRDefault="00940938" w:rsidP="009E1C3E">
            <w:pPr>
              <w:spacing w:before="0"/>
              <w:jc w:val="center"/>
              <w:rPr>
                <w:rFonts w:ascii="Calibri" w:eastAsia="Times New Roman" w:hAnsi="Calibri" w:cs="Calibri"/>
                <w:color w:val="000000"/>
                <w:szCs w:val="22"/>
                <w:lang w:val="de-DE" w:eastAsia="de-DE" w:bidi="ar-SA"/>
              </w:rPr>
            </w:pPr>
            <w:r>
              <w:rPr>
                <w:rFonts w:ascii="Calibri" w:eastAsia="Times New Roman" w:hAnsi="Calibri" w:cs="Calibri"/>
                <w:color w:val="000000"/>
                <w:szCs w:val="22"/>
                <w:lang w:val="de-DE" w:eastAsia="de-DE" w:bidi="ar-SA"/>
              </w:rPr>
              <w:t>12</w:t>
            </w:r>
          </w:p>
        </w:tc>
        <w:tc>
          <w:tcPr>
            <w:tcW w:w="960" w:type="dxa"/>
            <w:tcBorders>
              <w:top w:val="nil"/>
              <w:left w:val="nil"/>
              <w:bottom w:val="single" w:sz="4" w:space="0" w:color="auto"/>
              <w:right w:val="single" w:sz="4" w:space="0" w:color="auto"/>
            </w:tcBorders>
            <w:shd w:val="clear" w:color="auto" w:fill="auto"/>
            <w:noWrap/>
            <w:vAlign w:val="bottom"/>
            <w:hideMark/>
          </w:tcPr>
          <w:p w14:paraId="61B6C0BD" w14:textId="10D55A78" w:rsidR="00E34092" w:rsidRPr="0039512E" w:rsidRDefault="00940938" w:rsidP="009E1C3E">
            <w:pPr>
              <w:spacing w:before="0"/>
              <w:jc w:val="center"/>
              <w:rPr>
                <w:rFonts w:ascii="Calibri" w:eastAsia="Times New Roman" w:hAnsi="Calibri" w:cs="Calibri"/>
                <w:color w:val="000000"/>
                <w:szCs w:val="22"/>
                <w:lang w:val="de-DE" w:eastAsia="de-DE" w:bidi="ar-SA"/>
              </w:rPr>
            </w:pPr>
            <w:r>
              <w:rPr>
                <w:rFonts w:ascii="Calibri" w:eastAsia="Times New Roman" w:hAnsi="Calibri" w:cs="Calibri"/>
                <w:color w:val="000000"/>
                <w:szCs w:val="22"/>
                <w:lang w:val="de-DE" w:eastAsia="de-DE" w:bidi="ar-SA"/>
              </w:rPr>
              <w:t>13</w:t>
            </w:r>
          </w:p>
        </w:tc>
      </w:tr>
      <w:tr w:rsidR="00E34092" w:rsidRPr="0039512E" w14:paraId="6CA095FB" w14:textId="77777777" w:rsidTr="009E1C3E">
        <w:trPr>
          <w:trHeight w:val="288"/>
          <w:jc w:val="center"/>
        </w:trPr>
        <w:tc>
          <w:tcPr>
            <w:tcW w:w="1820" w:type="dxa"/>
            <w:tcBorders>
              <w:top w:val="nil"/>
              <w:left w:val="single" w:sz="4" w:space="0" w:color="auto"/>
              <w:bottom w:val="single" w:sz="4" w:space="0" w:color="auto"/>
              <w:right w:val="single" w:sz="4" w:space="0" w:color="auto"/>
            </w:tcBorders>
            <w:shd w:val="clear" w:color="auto" w:fill="auto"/>
            <w:noWrap/>
            <w:vAlign w:val="bottom"/>
            <w:hideMark/>
          </w:tcPr>
          <w:p w14:paraId="7F0F8029" w14:textId="77777777" w:rsidR="00E34092" w:rsidRPr="0039512E" w:rsidRDefault="00E34092" w:rsidP="009E1C3E">
            <w:pPr>
              <w:spacing w:before="0"/>
              <w:jc w:val="left"/>
              <w:rPr>
                <w:rFonts w:ascii="Calibri" w:eastAsia="Times New Roman" w:hAnsi="Calibri" w:cs="Calibri"/>
                <w:color w:val="000000"/>
                <w:szCs w:val="22"/>
                <w:lang w:val="de-DE" w:eastAsia="de-DE" w:bidi="ar-SA"/>
              </w:rPr>
            </w:pPr>
            <w:r w:rsidRPr="0039512E">
              <w:rPr>
                <w:rFonts w:ascii="Calibri" w:eastAsia="Times New Roman" w:hAnsi="Calibri" w:cs="Calibri"/>
                <w:color w:val="000000"/>
                <w:szCs w:val="22"/>
                <w:lang w:val="de-DE" w:eastAsia="de-DE" w:bidi="ar-SA"/>
              </w:rPr>
              <w:t>ARP PC</w:t>
            </w:r>
          </w:p>
        </w:tc>
        <w:tc>
          <w:tcPr>
            <w:tcW w:w="960" w:type="dxa"/>
            <w:tcBorders>
              <w:top w:val="nil"/>
              <w:left w:val="nil"/>
              <w:bottom w:val="single" w:sz="4" w:space="0" w:color="auto"/>
              <w:right w:val="single" w:sz="4" w:space="0" w:color="auto"/>
            </w:tcBorders>
            <w:shd w:val="clear" w:color="auto" w:fill="auto"/>
            <w:noWrap/>
            <w:vAlign w:val="bottom"/>
            <w:hideMark/>
          </w:tcPr>
          <w:p w14:paraId="10B4AAA5" w14:textId="77777777" w:rsidR="00E34092" w:rsidRPr="0039512E" w:rsidRDefault="00E34092" w:rsidP="009E1C3E">
            <w:pPr>
              <w:spacing w:before="0"/>
              <w:jc w:val="center"/>
              <w:rPr>
                <w:rFonts w:ascii="Calibri" w:eastAsia="Times New Roman" w:hAnsi="Calibri" w:cs="Calibri"/>
                <w:color w:val="000000"/>
                <w:szCs w:val="22"/>
                <w:lang w:val="de-DE" w:eastAsia="de-DE" w:bidi="ar-SA"/>
              </w:rPr>
            </w:pPr>
            <w:r w:rsidRPr="0039512E">
              <w:rPr>
                <w:rFonts w:ascii="Calibri" w:eastAsia="Times New Roman" w:hAnsi="Calibri" w:cs="Calibri"/>
                <w:color w:val="000000"/>
                <w:szCs w:val="22"/>
                <w:lang w:val="de-DE" w:eastAsia="de-DE" w:bidi="ar-SA"/>
              </w:rPr>
              <w:t>Y</w:t>
            </w:r>
          </w:p>
        </w:tc>
        <w:tc>
          <w:tcPr>
            <w:tcW w:w="960" w:type="dxa"/>
            <w:tcBorders>
              <w:top w:val="nil"/>
              <w:left w:val="nil"/>
              <w:bottom w:val="single" w:sz="4" w:space="0" w:color="auto"/>
              <w:right w:val="single" w:sz="4" w:space="0" w:color="auto"/>
            </w:tcBorders>
            <w:shd w:val="clear" w:color="auto" w:fill="auto"/>
            <w:noWrap/>
            <w:vAlign w:val="bottom"/>
            <w:hideMark/>
          </w:tcPr>
          <w:p w14:paraId="7E033841" w14:textId="77777777" w:rsidR="00E34092" w:rsidRPr="0039512E" w:rsidRDefault="00E34092" w:rsidP="009E1C3E">
            <w:pPr>
              <w:spacing w:before="0"/>
              <w:jc w:val="center"/>
              <w:rPr>
                <w:rFonts w:ascii="Calibri" w:eastAsia="Times New Roman" w:hAnsi="Calibri" w:cs="Calibri"/>
                <w:color w:val="000000"/>
                <w:szCs w:val="22"/>
                <w:lang w:val="de-DE" w:eastAsia="de-DE" w:bidi="ar-SA"/>
              </w:rPr>
            </w:pPr>
            <w:r>
              <w:rPr>
                <w:rFonts w:ascii="Calibri" w:eastAsia="Times New Roman" w:hAnsi="Calibri" w:cs="Calibri"/>
                <w:color w:val="000000"/>
                <w:szCs w:val="22"/>
                <w:lang w:val="de-DE" w:eastAsia="de-DE" w:bidi="ar-SA"/>
              </w:rPr>
              <w:t>Y</w:t>
            </w:r>
          </w:p>
        </w:tc>
        <w:tc>
          <w:tcPr>
            <w:tcW w:w="960" w:type="dxa"/>
            <w:tcBorders>
              <w:top w:val="nil"/>
              <w:left w:val="nil"/>
              <w:bottom w:val="single" w:sz="4" w:space="0" w:color="auto"/>
              <w:right w:val="single" w:sz="4" w:space="0" w:color="auto"/>
            </w:tcBorders>
            <w:shd w:val="clear" w:color="auto" w:fill="auto"/>
            <w:noWrap/>
            <w:vAlign w:val="bottom"/>
            <w:hideMark/>
          </w:tcPr>
          <w:p w14:paraId="5C921E48" w14:textId="77777777" w:rsidR="00E34092" w:rsidRPr="0039512E" w:rsidRDefault="00E34092" w:rsidP="009E1C3E">
            <w:pPr>
              <w:spacing w:before="0"/>
              <w:jc w:val="center"/>
              <w:rPr>
                <w:rFonts w:ascii="Calibri" w:eastAsia="Times New Roman" w:hAnsi="Calibri" w:cs="Calibri"/>
                <w:color w:val="000000"/>
                <w:szCs w:val="22"/>
                <w:lang w:val="de-DE" w:eastAsia="de-DE" w:bidi="ar-SA"/>
              </w:rPr>
            </w:pPr>
            <w:r>
              <w:rPr>
                <w:rFonts w:ascii="Calibri" w:eastAsia="Times New Roman" w:hAnsi="Calibri" w:cs="Calibri"/>
                <w:color w:val="000000"/>
                <w:szCs w:val="22"/>
                <w:lang w:val="de-DE" w:eastAsia="de-DE" w:bidi="ar-SA"/>
              </w:rPr>
              <w:t>Y</w:t>
            </w:r>
          </w:p>
        </w:tc>
      </w:tr>
      <w:tr w:rsidR="00E34092" w:rsidRPr="0039512E" w14:paraId="24278285" w14:textId="77777777" w:rsidTr="009E1C3E">
        <w:trPr>
          <w:trHeight w:val="288"/>
          <w:jc w:val="center"/>
        </w:trPr>
        <w:tc>
          <w:tcPr>
            <w:tcW w:w="1820" w:type="dxa"/>
            <w:tcBorders>
              <w:top w:val="nil"/>
              <w:left w:val="single" w:sz="4" w:space="0" w:color="auto"/>
              <w:bottom w:val="single" w:sz="4" w:space="0" w:color="auto"/>
              <w:right w:val="single" w:sz="4" w:space="0" w:color="auto"/>
            </w:tcBorders>
            <w:shd w:val="clear" w:color="auto" w:fill="auto"/>
            <w:noWrap/>
            <w:vAlign w:val="bottom"/>
            <w:hideMark/>
          </w:tcPr>
          <w:p w14:paraId="67A6B89D" w14:textId="77777777" w:rsidR="00E34092" w:rsidRPr="0039512E" w:rsidRDefault="00E34092" w:rsidP="009E1C3E">
            <w:pPr>
              <w:spacing w:before="0"/>
              <w:jc w:val="left"/>
              <w:rPr>
                <w:rFonts w:ascii="Calibri" w:eastAsia="Times New Roman" w:hAnsi="Calibri" w:cs="Calibri"/>
                <w:color w:val="000000"/>
                <w:szCs w:val="22"/>
                <w:lang w:val="de-DE" w:eastAsia="de-DE" w:bidi="ar-SA"/>
              </w:rPr>
            </w:pPr>
            <w:r w:rsidRPr="0039512E">
              <w:rPr>
                <w:rFonts w:ascii="Calibri" w:eastAsia="Times New Roman" w:hAnsi="Calibri" w:cs="Calibri"/>
                <w:color w:val="000000"/>
                <w:szCs w:val="22"/>
                <w:lang w:val="de-DE" w:eastAsia="de-DE" w:bidi="ar-SA"/>
              </w:rPr>
              <w:t>ARP PV</w:t>
            </w:r>
          </w:p>
        </w:tc>
        <w:tc>
          <w:tcPr>
            <w:tcW w:w="960" w:type="dxa"/>
            <w:tcBorders>
              <w:top w:val="nil"/>
              <w:left w:val="nil"/>
              <w:bottom w:val="single" w:sz="4" w:space="0" w:color="auto"/>
              <w:right w:val="single" w:sz="4" w:space="0" w:color="auto"/>
            </w:tcBorders>
            <w:shd w:val="clear" w:color="auto" w:fill="auto"/>
            <w:noWrap/>
            <w:vAlign w:val="bottom"/>
            <w:hideMark/>
          </w:tcPr>
          <w:p w14:paraId="020557C0" w14:textId="77777777" w:rsidR="00E34092" w:rsidRPr="0039512E" w:rsidRDefault="00E34092" w:rsidP="009E1C3E">
            <w:pPr>
              <w:spacing w:before="0"/>
              <w:jc w:val="center"/>
              <w:rPr>
                <w:rFonts w:ascii="Calibri" w:eastAsia="Times New Roman" w:hAnsi="Calibri" w:cs="Calibri"/>
                <w:color w:val="000000"/>
                <w:szCs w:val="22"/>
                <w:lang w:val="de-DE" w:eastAsia="de-DE" w:bidi="ar-SA"/>
              </w:rPr>
            </w:pPr>
            <w:r>
              <w:rPr>
                <w:rFonts w:ascii="Calibri" w:eastAsia="Times New Roman" w:hAnsi="Calibri" w:cs="Calibri"/>
                <w:color w:val="000000"/>
                <w:szCs w:val="22"/>
                <w:lang w:val="de-DE" w:eastAsia="de-DE" w:bidi="ar-SA"/>
              </w:rPr>
              <w:t>Y</w:t>
            </w:r>
          </w:p>
        </w:tc>
        <w:tc>
          <w:tcPr>
            <w:tcW w:w="960" w:type="dxa"/>
            <w:tcBorders>
              <w:top w:val="nil"/>
              <w:left w:val="nil"/>
              <w:bottom w:val="single" w:sz="4" w:space="0" w:color="auto"/>
              <w:right w:val="single" w:sz="4" w:space="0" w:color="auto"/>
            </w:tcBorders>
            <w:shd w:val="clear" w:color="auto" w:fill="auto"/>
            <w:noWrap/>
            <w:vAlign w:val="bottom"/>
            <w:hideMark/>
          </w:tcPr>
          <w:p w14:paraId="220405C4" w14:textId="77777777" w:rsidR="00E34092" w:rsidRPr="0039512E" w:rsidRDefault="00E34092" w:rsidP="009E1C3E">
            <w:pPr>
              <w:spacing w:before="0"/>
              <w:jc w:val="center"/>
              <w:rPr>
                <w:rFonts w:ascii="Calibri" w:eastAsia="Times New Roman" w:hAnsi="Calibri" w:cs="Calibri"/>
                <w:color w:val="000000"/>
                <w:szCs w:val="22"/>
                <w:lang w:val="de-DE" w:eastAsia="de-DE" w:bidi="ar-SA"/>
              </w:rPr>
            </w:pPr>
            <w:r>
              <w:rPr>
                <w:rFonts w:ascii="Calibri" w:eastAsia="Times New Roman" w:hAnsi="Calibri" w:cs="Calibri"/>
                <w:color w:val="000000"/>
                <w:szCs w:val="22"/>
                <w:lang w:val="de-DE" w:eastAsia="de-DE" w:bidi="ar-SA"/>
              </w:rPr>
              <w:t>Y</w:t>
            </w:r>
          </w:p>
        </w:tc>
        <w:tc>
          <w:tcPr>
            <w:tcW w:w="960" w:type="dxa"/>
            <w:tcBorders>
              <w:top w:val="nil"/>
              <w:left w:val="nil"/>
              <w:bottom w:val="single" w:sz="4" w:space="0" w:color="auto"/>
              <w:right w:val="single" w:sz="4" w:space="0" w:color="auto"/>
            </w:tcBorders>
            <w:shd w:val="clear" w:color="auto" w:fill="auto"/>
            <w:noWrap/>
            <w:vAlign w:val="bottom"/>
            <w:hideMark/>
          </w:tcPr>
          <w:p w14:paraId="0F5DFFB5" w14:textId="77777777" w:rsidR="00E34092" w:rsidRPr="0039512E" w:rsidRDefault="00E34092" w:rsidP="009E1C3E">
            <w:pPr>
              <w:spacing w:before="0"/>
              <w:jc w:val="center"/>
              <w:rPr>
                <w:rFonts w:ascii="Calibri" w:eastAsia="Times New Roman" w:hAnsi="Calibri" w:cs="Calibri"/>
                <w:color w:val="000000"/>
                <w:szCs w:val="22"/>
                <w:lang w:val="de-DE" w:eastAsia="de-DE" w:bidi="ar-SA"/>
              </w:rPr>
            </w:pPr>
            <w:r>
              <w:rPr>
                <w:rFonts w:ascii="Calibri" w:eastAsia="Times New Roman" w:hAnsi="Calibri" w:cs="Calibri"/>
                <w:color w:val="000000"/>
                <w:szCs w:val="22"/>
                <w:lang w:val="de-DE" w:eastAsia="de-DE" w:bidi="ar-SA"/>
              </w:rPr>
              <w:t>Y</w:t>
            </w:r>
          </w:p>
        </w:tc>
      </w:tr>
      <w:tr w:rsidR="00E34092" w:rsidRPr="0039512E" w14:paraId="5D3AC644" w14:textId="77777777" w:rsidTr="009E1C3E">
        <w:trPr>
          <w:trHeight w:val="288"/>
          <w:jc w:val="center"/>
        </w:trPr>
        <w:tc>
          <w:tcPr>
            <w:tcW w:w="470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C6F1E6" w14:textId="63FC5860" w:rsidR="00E34092" w:rsidRPr="0039512E" w:rsidRDefault="00E34092" w:rsidP="009E1C3E">
            <w:pPr>
              <w:spacing w:before="0"/>
              <w:jc w:val="center"/>
              <w:rPr>
                <w:rFonts w:ascii="Calibri" w:eastAsia="Times New Roman" w:hAnsi="Calibri" w:cs="Calibri"/>
                <w:color w:val="000000"/>
                <w:szCs w:val="22"/>
                <w:lang w:val="de-DE" w:eastAsia="de-DE" w:bidi="ar-SA"/>
              </w:rPr>
            </w:pPr>
            <w:r w:rsidRPr="0039512E">
              <w:rPr>
                <w:rFonts w:ascii="Calibri" w:eastAsia="Times New Roman" w:hAnsi="Calibri" w:cs="Calibri"/>
                <w:color w:val="000000"/>
                <w:szCs w:val="22"/>
                <w:lang w:val="de-DE" w:eastAsia="de-DE" w:bidi="ar-SA"/>
              </w:rPr>
              <w:t>VP</w:t>
            </w:r>
            <w:r w:rsidR="009772DE">
              <w:rPr>
                <w:rFonts w:ascii="Calibri" w:eastAsia="Times New Roman" w:hAnsi="Calibri" w:cs="Calibri"/>
                <w:color w:val="000000"/>
                <w:szCs w:val="22"/>
                <w:lang w:val="de-DE" w:eastAsia="de-DE" w:bidi="ar-SA"/>
              </w:rPr>
              <w:t>L</w:t>
            </w:r>
            <w:r w:rsidRPr="0039512E">
              <w:rPr>
                <w:rFonts w:ascii="Calibri" w:eastAsia="Times New Roman" w:hAnsi="Calibri" w:cs="Calibri"/>
                <w:color w:val="000000"/>
                <w:szCs w:val="22"/>
                <w:lang w:val="de-DE" w:eastAsia="de-DE" w:bidi="ar-SA"/>
              </w:rPr>
              <w:t xml:space="preserve">MN domestic </w:t>
            </w:r>
            <w:r w:rsidR="00E24AA0">
              <w:rPr>
                <w:rFonts w:ascii="Calibri" w:eastAsia="Times New Roman" w:hAnsi="Calibri" w:cs="Calibri"/>
                <w:color w:val="000000"/>
                <w:szCs w:val="22"/>
                <w:lang w:val="de-DE" w:eastAsia="de-DE" w:bidi="ar-SA"/>
              </w:rPr>
              <w:t>values</w:t>
            </w:r>
          </w:p>
        </w:tc>
      </w:tr>
      <w:tr w:rsidR="00E34092" w:rsidRPr="0039512E" w14:paraId="2533DCA3" w14:textId="77777777" w:rsidTr="00DF7D19">
        <w:trPr>
          <w:trHeight w:val="288"/>
          <w:jc w:val="center"/>
        </w:trPr>
        <w:tc>
          <w:tcPr>
            <w:tcW w:w="1820" w:type="dxa"/>
            <w:tcBorders>
              <w:top w:val="nil"/>
              <w:left w:val="single" w:sz="4" w:space="0" w:color="auto"/>
              <w:bottom w:val="single" w:sz="4" w:space="0" w:color="auto"/>
              <w:right w:val="single" w:sz="4" w:space="0" w:color="auto"/>
            </w:tcBorders>
            <w:shd w:val="clear" w:color="auto" w:fill="auto"/>
            <w:noWrap/>
            <w:vAlign w:val="bottom"/>
            <w:hideMark/>
          </w:tcPr>
          <w:p w14:paraId="32D50402" w14:textId="77777777" w:rsidR="00E34092" w:rsidRPr="0039512E" w:rsidRDefault="00E34092" w:rsidP="009E1C3E">
            <w:pPr>
              <w:spacing w:before="0"/>
              <w:jc w:val="left"/>
              <w:rPr>
                <w:rFonts w:ascii="Calibri" w:eastAsia="Times New Roman" w:hAnsi="Calibri" w:cs="Calibri"/>
                <w:color w:val="000000"/>
                <w:szCs w:val="22"/>
                <w:lang w:val="de-DE" w:eastAsia="de-DE" w:bidi="ar-SA"/>
              </w:rPr>
            </w:pPr>
            <w:r w:rsidRPr="0039512E">
              <w:rPr>
                <w:rFonts w:ascii="Calibri" w:eastAsia="Times New Roman" w:hAnsi="Calibri" w:cs="Calibri"/>
                <w:color w:val="000000"/>
                <w:szCs w:val="22"/>
                <w:lang w:val="de-DE" w:eastAsia="de-DE" w:bidi="ar-SA"/>
              </w:rPr>
              <w:t>ARP PL</w:t>
            </w:r>
          </w:p>
        </w:tc>
        <w:tc>
          <w:tcPr>
            <w:tcW w:w="960" w:type="dxa"/>
            <w:tcBorders>
              <w:top w:val="nil"/>
              <w:left w:val="nil"/>
              <w:bottom w:val="single" w:sz="4" w:space="0" w:color="auto"/>
              <w:right w:val="single" w:sz="4" w:space="0" w:color="auto"/>
            </w:tcBorders>
            <w:shd w:val="clear" w:color="auto" w:fill="auto"/>
            <w:noWrap/>
            <w:vAlign w:val="bottom"/>
            <w:hideMark/>
          </w:tcPr>
          <w:p w14:paraId="31078A62" w14:textId="62D75036" w:rsidR="00E34092" w:rsidRPr="0039512E" w:rsidRDefault="00940938" w:rsidP="009E1C3E">
            <w:pPr>
              <w:spacing w:before="0"/>
              <w:jc w:val="center"/>
              <w:rPr>
                <w:rFonts w:ascii="Calibri" w:eastAsia="Times New Roman" w:hAnsi="Calibri" w:cs="Calibri"/>
                <w:color w:val="000000"/>
                <w:szCs w:val="22"/>
                <w:lang w:val="de-DE" w:eastAsia="de-DE" w:bidi="ar-SA"/>
              </w:rPr>
            </w:pPr>
            <w:r>
              <w:rPr>
                <w:rFonts w:ascii="Calibri" w:eastAsia="Times New Roman" w:hAnsi="Calibri" w:cs="Calibri"/>
                <w:color w:val="000000"/>
                <w:szCs w:val="22"/>
                <w:lang w:val="de-DE" w:eastAsia="de-DE" w:bidi="ar-SA"/>
              </w:rPr>
              <w:t>9</w:t>
            </w:r>
          </w:p>
        </w:tc>
        <w:tc>
          <w:tcPr>
            <w:tcW w:w="960" w:type="dxa"/>
            <w:tcBorders>
              <w:top w:val="nil"/>
              <w:left w:val="nil"/>
              <w:bottom w:val="single" w:sz="4" w:space="0" w:color="auto"/>
              <w:right w:val="single" w:sz="4" w:space="0" w:color="auto"/>
            </w:tcBorders>
            <w:shd w:val="clear" w:color="auto" w:fill="auto"/>
            <w:noWrap/>
            <w:vAlign w:val="bottom"/>
            <w:hideMark/>
          </w:tcPr>
          <w:p w14:paraId="09549A49" w14:textId="792D12B0" w:rsidR="00E34092" w:rsidRPr="0039512E" w:rsidRDefault="00940938" w:rsidP="009E1C3E">
            <w:pPr>
              <w:spacing w:before="0"/>
              <w:jc w:val="center"/>
              <w:rPr>
                <w:rFonts w:ascii="Calibri" w:eastAsia="Times New Roman" w:hAnsi="Calibri" w:cs="Calibri"/>
                <w:color w:val="000000"/>
                <w:szCs w:val="22"/>
                <w:lang w:val="de-DE" w:eastAsia="de-DE" w:bidi="ar-SA"/>
              </w:rPr>
            </w:pPr>
            <w:r>
              <w:rPr>
                <w:rFonts w:ascii="Calibri" w:eastAsia="Times New Roman" w:hAnsi="Calibri" w:cs="Calibri"/>
                <w:color w:val="000000"/>
                <w:szCs w:val="22"/>
                <w:lang w:val="de-DE" w:eastAsia="de-DE" w:bidi="ar-SA"/>
              </w:rPr>
              <w:t>9</w:t>
            </w:r>
          </w:p>
        </w:tc>
        <w:tc>
          <w:tcPr>
            <w:tcW w:w="960" w:type="dxa"/>
            <w:tcBorders>
              <w:top w:val="nil"/>
              <w:left w:val="nil"/>
              <w:bottom w:val="single" w:sz="4" w:space="0" w:color="auto"/>
              <w:right w:val="single" w:sz="4" w:space="0" w:color="auto"/>
            </w:tcBorders>
            <w:shd w:val="clear" w:color="auto" w:fill="92CDDC" w:themeFill="accent5" w:themeFillTint="99"/>
            <w:noWrap/>
            <w:vAlign w:val="bottom"/>
            <w:hideMark/>
          </w:tcPr>
          <w:p w14:paraId="0DAF9D57" w14:textId="5132D96E" w:rsidR="00E34092" w:rsidRPr="0039512E" w:rsidRDefault="00940938" w:rsidP="009E1C3E">
            <w:pPr>
              <w:spacing w:before="0"/>
              <w:jc w:val="center"/>
              <w:rPr>
                <w:rFonts w:ascii="Calibri" w:eastAsia="Times New Roman" w:hAnsi="Calibri" w:cs="Calibri"/>
                <w:color w:val="000000"/>
                <w:szCs w:val="22"/>
                <w:lang w:val="de-DE" w:eastAsia="de-DE" w:bidi="ar-SA"/>
              </w:rPr>
            </w:pPr>
            <w:r>
              <w:rPr>
                <w:rFonts w:ascii="Calibri" w:eastAsia="Times New Roman" w:hAnsi="Calibri" w:cs="Calibri"/>
                <w:color w:val="000000"/>
                <w:szCs w:val="22"/>
                <w:lang w:val="de-DE" w:eastAsia="de-DE" w:bidi="ar-SA"/>
              </w:rPr>
              <w:t>11</w:t>
            </w:r>
          </w:p>
        </w:tc>
      </w:tr>
      <w:tr w:rsidR="00E34092" w:rsidRPr="0039512E" w14:paraId="6B446D48" w14:textId="77777777" w:rsidTr="009E1C3E">
        <w:trPr>
          <w:trHeight w:val="288"/>
          <w:jc w:val="center"/>
        </w:trPr>
        <w:tc>
          <w:tcPr>
            <w:tcW w:w="1820" w:type="dxa"/>
            <w:tcBorders>
              <w:top w:val="nil"/>
              <w:left w:val="single" w:sz="4" w:space="0" w:color="auto"/>
              <w:bottom w:val="single" w:sz="4" w:space="0" w:color="auto"/>
              <w:right w:val="single" w:sz="4" w:space="0" w:color="auto"/>
            </w:tcBorders>
            <w:shd w:val="clear" w:color="auto" w:fill="auto"/>
            <w:noWrap/>
            <w:vAlign w:val="bottom"/>
            <w:hideMark/>
          </w:tcPr>
          <w:p w14:paraId="51A41E5F" w14:textId="77777777" w:rsidR="00E34092" w:rsidRPr="0039512E" w:rsidRDefault="00E34092" w:rsidP="009E1C3E">
            <w:pPr>
              <w:spacing w:before="0"/>
              <w:jc w:val="left"/>
              <w:rPr>
                <w:rFonts w:ascii="Calibri" w:eastAsia="Times New Roman" w:hAnsi="Calibri" w:cs="Calibri"/>
                <w:color w:val="000000"/>
                <w:szCs w:val="22"/>
                <w:lang w:val="de-DE" w:eastAsia="de-DE" w:bidi="ar-SA"/>
              </w:rPr>
            </w:pPr>
            <w:r w:rsidRPr="0039512E">
              <w:rPr>
                <w:rFonts w:ascii="Calibri" w:eastAsia="Times New Roman" w:hAnsi="Calibri" w:cs="Calibri"/>
                <w:color w:val="000000"/>
                <w:szCs w:val="22"/>
                <w:lang w:val="de-DE" w:eastAsia="de-DE" w:bidi="ar-SA"/>
              </w:rPr>
              <w:t>ARP PC</w:t>
            </w:r>
          </w:p>
        </w:tc>
        <w:tc>
          <w:tcPr>
            <w:tcW w:w="960" w:type="dxa"/>
            <w:tcBorders>
              <w:top w:val="nil"/>
              <w:left w:val="nil"/>
              <w:bottom w:val="single" w:sz="4" w:space="0" w:color="auto"/>
              <w:right w:val="single" w:sz="4" w:space="0" w:color="auto"/>
            </w:tcBorders>
            <w:shd w:val="clear" w:color="auto" w:fill="auto"/>
            <w:noWrap/>
            <w:vAlign w:val="bottom"/>
            <w:hideMark/>
          </w:tcPr>
          <w:p w14:paraId="202E1574" w14:textId="77777777" w:rsidR="00E34092" w:rsidRPr="0039512E" w:rsidRDefault="00E34092" w:rsidP="009E1C3E">
            <w:pPr>
              <w:spacing w:before="0"/>
              <w:jc w:val="center"/>
              <w:rPr>
                <w:rFonts w:ascii="Calibri" w:eastAsia="Times New Roman" w:hAnsi="Calibri" w:cs="Calibri"/>
                <w:color w:val="000000"/>
                <w:szCs w:val="22"/>
                <w:lang w:val="de-DE" w:eastAsia="de-DE" w:bidi="ar-SA"/>
              </w:rPr>
            </w:pPr>
            <w:r>
              <w:rPr>
                <w:rFonts w:ascii="Calibri" w:eastAsia="Times New Roman" w:hAnsi="Calibri" w:cs="Calibri"/>
                <w:color w:val="000000"/>
                <w:szCs w:val="22"/>
                <w:lang w:val="de-DE" w:eastAsia="de-DE" w:bidi="ar-SA"/>
              </w:rPr>
              <w:t>Y</w:t>
            </w:r>
          </w:p>
        </w:tc>
        <w:tc>
          <w:tcPr>
            <w:tcW w:w="960" w:type="dxa"/>
            <w:tcBorders>
              <w:top w:val="nil"/>
              <w:left w:val="nil"/>
              <w:bottom w:val="single" w:sz="4" w:space="0" w:color="auto"/>
              <w:right w:val="single" w:sz="4" w:space="0" w:color="auto"/>
            </w:tcBorders>
            <w:shd w:val="clear" w:color="auto" w:fill="auto"/>
            <w:noWrap/>
            <w:vAlign w:val="bottom"/>
            <w:hideMark/>
          </w:tcPr>
          <w:p w14:paraId="22F9CF0C" w14:textId="77777777" w:rsidR="00E34092" w:rsidRPr="0039512E" w:rsidRDefault="00E34092" w:rsidP="009E1C3E">
            <w:pPr>
              <w:spacing w:before="0"/>
              <w:jc w:val="center"/>
              <w:rPr>
                <w:rFonts w:ascii="Calibri" w:eastAsia="Times New Roman" w:hAnsi="Calibri" w:cs="Calibri"/>
                <w:color w:val="000000"/>
                <w:szCs w:val="22"/>
                <w:lang w:val="de-DE" w:eastAsia="de-DE" w:bidi="ar-SA"/>
              </w:rPr>
            </w:pPr>
            <w:r>
              <w:rPr>
                <w:rFonts w:ascii="Calibri" w:eastAsia="Times New Roman" w:hAnsi="Calibri" w:cs="Calibri"/>
                <w:color w:val="000000"/>
                <w:szCs w:val="22"/>
                <w:lang w:val="de-DE" w:eastAsia="de-DE" w:bidi="ar-SA"/>
              </w:rPr>
              <w:t>Y</w:t>
            </w:r>
          </w:p>
        </w:tc>
        <w:tc>
          <w:tcPr>
            <w:tcW w:w="960" w:type="dxa"/>
            <w:tcBorders>
              <w:top w:val="nil"/>
              <w:left w:val="nil"/>
              <w:bottom w:val="single" w:sz="4" w:space="0" w:color="auto"/>
              <w:right w:val="single" w:sz="4" w:space="0" w:color="auto"/>
            </w:tcBorders>
            <w:shd w:val="clear" w:color="auto" w:fill="auto"/>
            <w:noWrap/>
            <w:vAlign w:val="bottom"/>
            <w:hideMark/>
          </w:tcPr>
          <w:p w14:paraId="6488B2E8" w14:textId="77777777" w:rsidR="00E34092" w:rsidRPr="0039512E" w:rsidRDefault="00E34092" w:rsidP="009E1C3E">
            <w:pPr>
              <w:spacing w:before="0"/>
              <w:jc w:val="center"/>
              <w:rPr>
                <w:rFonts w:ascii="Calibri" w:eastAsia="Times New Roman" w:hAnsi="Calibri" w:cs="Calibri"/>
                <w:color w:val="000000"/>
                <w:szCs w:val="22"/>
                <w:lang w:val="de-DE" w:eastAsia="de-DE" w:bidi="ar-SA"/>
              </w:rPr>
            </w:pPr>
            <w:r>
              <w:rPr>
                <w:rFonts w:ascii="Calibri" w:eastAsia="Times New Roman" w:hAnsi="Calibri" w:cs="Calibri"/>
                <w:color w:val="000000"/>
                <w:szCs w:val="22"/>
                <w:lang w:val="de-DE" w:eastAsia="de-DE" w:bidi="ar-SA"/>
              </w:rPr>
              <w:t>Y</w:t>
            </w:r>
          </w:p>
        </w:tc>
      </w:tr>
      <w:tr w:rsidR="00E34092" w:rsidRPr="0039512E" w14:paraId="0155BFB5" w14:textId="77777777" w:rsidTr="009E1C3E">
        <w:trPr>
          <w:trHeight w:val="288"/>
          <w:jc w:val="center"/>
        </w:trPr>
        <w:tc>
          <w:tcPr>
            <w:tcW w:w="1820" w:type="dxa"/>
            <w:tcBorders>
              <w:top w:val="nil"/>
              <w:left w:val="single" w:sz="4" w:space="0" w:color="auto"/>
              <w:bottom w:val="single" w:sz="4" w:space="0" w:color="auto"/>
              <w:right w:val="single" w:sz="4" w:space="0" w:color="auto"/>
            </w:tcBorders>
            <w:shd w:val="clear" w:color="auto" w:fill="auto"/>
            <w:noWrap/>
            <w:vAlign w:val="bottom"/>
            <w:hideMark/>
          </w:tcPr>
          <w:p w14:paraId="3B215ECA" w14:textId="77777777" w:rsidR="00E34092" w:rsidRPr="0039512E" w:rsidRDefault="00E34092" w:rsidP="009E1C3E">
            <w:pPr>
              <w:spacing w:before="0"/>
              <w:jc w:val="left"/>
              <w:rPr>
                <w:rFonts w:ascii="Calibri" w:eastAsia="Times New Roman" w:hAnsi="Calibri" w:cs="Calibri"/>
                <w:color w:val="000000"/>
                <w:szCs w:val="22"/>
                <w:lang w:val="de-DE" w:eastAsia="de-DE" w:bidi="ar-SA"/>
              </w:rPr>
            </w:pPr>
            <w:r w:rsidRPr="0039512E">
              <w:rPr>
                <w:rFonts w:ascii="Calibri" w:eastAsia="Times New Roman" w:hAnsi="Calibri" w:cs="Calibri"/>
                <w:color w:val="000000"/>
                <w:szCs w:val="22"/>
                <w:lang w:val="de-DE" w:eastAsia="de-DE" w:bidi="ar-SA"/>
              </w:rPr>
              <w:t>ARP PV</w:t>
            </w:r>
          </w:p>
        </w:tc>
        <w:tc>
          <w:tcPr>
            <w:tcW w:w="960" w:type="dxa"/>
            <w:tcBorders>
              <w:top w:val="nil"/>
              <w:left w:val="nil"/>
              <w:bottom w:val="single" w:sz="4" w:space="0" w:color="auto"/>
              <w:right w:val="single" w:sz="4" w:space="0" w:color="auto"/>
            </w:tcBorders>
            <w:shd w:val="clear" w:color="auto" w:fill="auto"/>
            <w:noWrap/>
            <w:vAlign w:val="bottom"/>
            <w:hideMark/>
          </w:tcPr>
          <w:p w14:paraId="0A3E3A23" w14:textId="77777777" w:rsidR="00E34092" w:rsidRPr="0039512E" w:rsidRDefault="00E34092" w:rsidP="009E1C3E">
            <w:pPr>
              <w:spacing w:before="0"/>
              <w:jc w:val="center"/>
              <w:rPr>
                <w:rFonts w:ascii="Calibri" w:eastAsia="Times New Roman" w:hAnsi="Calibri" w:cs="Calibri"/>
                <w:color w:val="000000"/>
                <w:szCs w:val="22"/>
                <w:lang w:val="de-DE" w:eastAsia="de-DE" w:bidi="ar-SA"/>
              </w:rPr>
            </w:pPr>
            <w:r>
              <w:rPr>
                <w:rFonts w:ascii="Calibri" w:eastAsia="Times New Roman" w:hAnsi="Calibri" w:cs="Calibri"/>
                <w:color w:val="000000"/>
                <w:szCs w:val="22"/>
                <w:lang w:val="de-DE" w:eastAsia="de-DE" w:bidi="ar-SA"/>
              </w:rPr>
              <w:t>Y</w:t>
            </w:r>
          </w:p>
        </w:tc>
        <w:tc>
          <w:tcPr>
            <w:tcW w:w="960" w:type="dxa"/>
            <w:tcBorders>
              <w:top w:val="nil"/>
              <w:left w:val="nil"/>
              <w:bottom w:val="single" w:sz="4" w:space="0" w:color="auto"/>
              <w:right w:val="single" w:sz="4" w:space="0" w:color="auto"/>
            </w:tcBorders>
            <w:shd w:val="clear" w:color="auto" w:fill="auto"/>
            <w:noWrap/>
            <w:vAlign w:val="bottom"/>
            <w:hideMark/>
          </w:tcPr>
          <w:p w14:paraId="10490086" w14:textId="77777777" w:rsidR="00E34092" w:rsidRPr="0039512E" w:rsidRDefault="00E34092" w:rsidP="009E1C3E">
            <w:pPr>
              <w:spacing w:before="0"/>
              <w:jc w:val="center"/>
              <w:rPr>
                <w:rFonts w:ascii="Calibri" w:eastAsia="Times New Roman" w:hAnsi="Calibri" w:cs="Calibri"/>
                <w:color w:val="000000"/>
                <w:szCs w:val="22"/>
                <w:lang w:val="de-DE" w:eastAsia="de-DE" w:bidi="ar-SA"/>
              </w:rPr>
            </w:pPr>
            <w:r>
              <w:rPr>
                <w:rFonts w:ascii="Calibri" w:eastAsia="Times New Roman" w:hAnsi="Calibri" w:cs="Calibri"/>
                <w:color w:val="000000"/>
                <w:szCs w:val="22"/>
                <w:lang w:val="de-DE" w:eastAsia="de-DE" w:bidi="ar-SA"/>
              </w:rPr>
              <w:t>Y</w:t>
            </w:r>
          </w:p>
        </w:tc>
        <w:tc>
          <w:tcPr>
            <w:tcW w:w="960" w:type="dxa"/>
            <w:tcBorders>
              <w:top w:val="nil"/>
              <w:left w:val="nil"/>
              <w:bottom w:val="single" w:sz="4" w:space="0" w:color="auto"/>
              <w:right w:val="single" w:sz="4" w:space="0" w:color="auto"/>
            </w:tcBorders>
            <w:shd w:val="clear" w:color="auto" w:fill="auto"/>
            <w:noWrap/>
            <w:vAlign w:val="bottom"/>
            <w:hideMark/>
          </w:tcPr>
          <w:p w14:paraId="5BA5C3CF" w14:textId="77777777" w:rsidR="00E34092" w:rsidRPr="0039512E" w:rsidRDefault="00E34092" w:rsidP="009E1C3E">
            <w:pPr>
              <w:spacing w:before="0"/>
              <w:jc w:val="center"/>
              <w:rPr>
                <w:rFonts w:ascii="Calibri" w:eastAsia="Times New Roman" w:hAnsi="Calibri" w:cs="Calibri"/>
                <w:color w:val="000000"/>
                <w:szCs w:val="22"/>
                <w:lang w:val="de-DE" w:eastAsia="de-DE" w:bidi="ar-SA"/>
              </w:rPr>
            </w:pPr>
            <w:r>
              <w:rPr>
                <w:rFonts w:ascii="Calibri" w:eastAsia="Times New Roman" w:hAnsi="Calibri" w:cs="Calibri"/>
                <w:color w:val="000000"/>
                <w:szCs w:val="22"/>
                <w:lang w:val="de-DE" w:eastAsia="de-DE" w:bidi="ar-SA"/>
              </w:rPr>
              <w:t>Y</w:t>
            </w:r>
          </w:p>
        </w:tc>
      </w:tr>
    </w:tbl>
    <w:p w14:paraId="5F79B48B" w14:textId="77777777" w:rsidR="00DB02CC" w:rsidRDefault="00DB02CC" w:rsidP="008708E1"/>
    <w:p w14:paraId="7EA0A8E2" w14:textId="7F4A1115" w:rsidR="00B654FF" w:rsidRDefault="00DB02CC" w:rsidP="008708E1">
      <w:r>
        <w:t>If the HPLMN sends its domestic values to the VPLMN, t</w:t>
      </w:r>
      <w:r w:rsidR="000F02C5">
        <w:t xml:space="preserve">he VPLMN cannot adjust ARP PL/PC/PV applied for the inbound roamer to meet </w:t>
      </w:r>
      <w:r w:rsidR="004372B2">
        <w:t xml:space="preserve">the </w:t>
      </w:r>
      <w:r w:rsidR="000F02C5">
        <w:t xml:space="preserve">local </w:t>
      </w:r>
      <w:r w:rsidR="004372B2">
        <w:t>policy.</w:t>
      </w:r>
      <w:r w:rsidR="000F02C5">
        <w:t xml:space="preserve"> </w:t>
      </w:r>
      <w:r w:rsidR="001B0DFD">
        <w:t xml:space="preserve">One of the effects in this scenario is that </w:t>
      </w:r>
      <w:r w:rsidR="000F02C5">
        <w:t>v</w:t>
      </w:r>
      <w:r w:rsidR="005E569B">
        <w:t xml:space="preserve">oice calls of </w:t>
      </w:r>
      <w:r w:rsidR="000F02C5">
        <w:t xml:space="preserve">the </w:t>
      </w:r>
      <w:r w:rsidR="005E569B">
        <w:t xml:space="preserve">inbound </w:t>
      </w:r>
      <w:r w:rsidR="00CB766D">
        <w:t xml:space="preserve">roamers will be pre-empted by </w:t>
      </w:r>
      <w:r w:rsidR="005E569B">
        <w:t>best effort data services of domestic users</w:t>
      </w:r>
      <w:r w:rsidR="00806AEB">
        <w:t xml:space="preserve"> in overload situations</w:t>
      </w:r>
      <w:r w:rsidR="003D5237">
        <w:t>,</w:t>
      </w:r>
      <w:r w:rsidR="00051F07">
        <w:t xml:space="preserve"> as per highlighted </w:t>
      </w:r>
      <w:r w:rsidR="00B84699">
        <w:t>AR</w:t>
      </w:r>
      <w:r w:rsidR="00D07E61">
        <w:t>P</w:t>
      </w:r>
      <w:r w:rsidR="00B84699">
        <w:t xml:space="preserve"> </w:t>
      </w:r>
      <w:r w:rsidR="009217F6">
        <w:t>PL values</w:t>
      </w:r>
      <w:r w:rsidR="00806AEB">
        <w:t>.</w:t>
      </w:r>
      <w:r w:rsidR="00D07E61">
        <w:t xml:space="preserve"> If VPLMN wishes to apply same retention prioritization policy for both domestic and inbound roamer on IMS voice calls over other data services, this is not a desired situation.</w:t>
      </w:r>
    </w:p>
    <w:p w14:paraId="00DC48F9" w14:textId="74DFE6FC" w:rsidR="00D07292" w:rsidRPr="00D07292" w:rsidRDefault="009441F8" w:rsidP="00144334">
      <w:pPr>
        <w:rPr>
          <w:lang w:val="en-US"/>
        </w:rPr>
      </w:pPr>
      <w:r>
        <w:rPr>
          <w:lang w:val="en-US"/>
        </w:rPr>
        <w:t xml:space="preserve">GSMA NG NRG kindly asks 3GPP to check whether the definitions in 3GPP TS 23.401 can be </w:t>
      </w:r>
      <w:r w:rsidR="00FF3CB5">
        <w:rPr>
          <w:lang w:val="en-US"/>
        </w:rPr>
        <w:t>relaxed</w:t>
      </w:r>
      <w:r>
        <w:rPr>
          <w:lang w:val="en-US"/>
        </w:rPr>
        <w:t xml:space="preserve"> to allow the VPLMN to upgrade ARP PL/PC/PV based on local configuration.</w:t>
      </w:r>
    </w:p>
    <w:p w14:paraId="10E55654" w14:textId="6DFAC2D8" w:rsidR="0057552D" w:rsidRDefault="0057552D" w:rsidP="00664184">
      <w:pPr>
        <w:pStyle w:val="Heading1"/>
      </w:pPr>
      <w:r>
        <w:rPr>
          <w:rFonts w:hint="eastAsia"/>
        </w:rPr>
        <w:t>A</w:t>
      </w:r>
      <w:r>
        <w:t xml:space="preserve">ctions to 3GPP </w:t>
      </w:r>
      <w:r w:rsidR="008004C5">
        <w:t>SA</w:t>
      </w:r>
      <w:r w:rsidR="00792FFE">
        <w:t>2</w:t>
      </w:r>
    </w:p>
    <w:p w14:paraId="5CE39C30" w14:textId="025D8D40" w:rsidR="00CB3079" w:rsidRDefault="001154A6" w:rsidP="00AE5211">
      <w:r>
        <w:t xml:space="preserve">The GSMA </w:t>
      </w:r>
      <w:r w:rsidR="00792FFE">
        <w:t xml:space="preserve">NG NRG </w:t>
      </w:r>
      <w:r>
        <w:t>kindly requests 3GPP SA</w:t>
      </w:r>
      <w:r w:rsidR="00FB0BEB">
        <w:t>2</w:t>
      </w:r>
      <w:r>
        <w:t xml:space="preserve"> to </w:t>
      </w:r>
      <w:r w:rsidR="00103481">
        <w:t xml:space="preserve">take </w:t>
      </w:r>
      <w:r w:rsidR="00F064C5">
        <w:t xml:space="preserve">this information </w:t>
      </w:r>
      <w:r w:rsidR="007633DC">
        <w:t xml:space="preserve">into account </w:t>
      </w:r>
      <w:r w:rsidR="00F064C5">
        <w:t xml:space="preserve">and </w:t>
      </w:r>
      <w:r w:rsidR="00B20D31">
        <w:t>to provide</w:t>
      </w:r>
      <w:r w:rsidR="002A439B">
        <w:t xml:space="preserve"> feedback</w:t>
      </w:r>
      <w:r w:rsidR="00C233C4">
        <w:t>.</w:t>
      </w:r>
    </w:p>
    <w:p w14:paraId="083F6281" w14:textId="77777777" w:rsidR="00C233C4" w:rsidRDefault="00C233C4" w:rsidP="00AE5211"/>
    <w:p w14:paraId="3F875DDE" w14:textId="014C11DD" w:rsidR="00AE5211" w:rsidRDefault="00DC3AC2" w:rsidP="00A3379B">
      <w:pPr>
        <w:rPr>
          <w:rFonts w:eastAsiaTheme="minorEastAsia"/>
          <w:lang w:val="en-US" w:eastAsia="ja-JP"/>
        </w:rPr>
      </w:pPr>
      <w:r w:rsidRPr="00C31EE9">
        <w:rPr>
          <w:rFonts w:eastAsiaTheme="minorEastAsia"/>
          <w:b/>
          <w:bCs/>
          <w:lang w:val="en-US" w:eastAsia="ja-JP"/>
        </w:rPr>
        <w:t>NEXT MEETINGS</w:t>
      </w:r>
      <w:r w:rsidR="00460F2D" w:rsidRPr="00C31EE9">
        <w:rPr>
          <w:rFonts w:eastAsiaTheme="minorEastAsia"/>
          <w:b/>
          <w:bCs/>
          <w:lang w:val="en-US" w:eastAsia="ja-JP"/>
        </w:rPr>
        <w:t>:</w:t>
      </w:r>
      <w:r w:rsidR="00460F2D">
        <w:rPr>
          <w:rFonts w:eastAsiaTheme="minorEastAsia"/>
          <w:lang w:val="en-US" w:eastAsia="ja-JP"/>
        </w:rPr>
        <w:t xml:space="preserve"> </w:t>
      </w:r>
    </w:p>
    <w:p w14:paraId="395694A3" w14:textId="3A7CF8B4" w:rsidR="00B017F2" w:rsidRPr="009E4C85" w:rsidRDefault="00554179" w:rsidP="00A3379B">
      <w:pPr>
        <w:rPr>
          <w:rFonts w:eastAsiaTheme="minorEastAsia"/>
          <w:lang w:val="en-US" w:eastAsia="ja-JP"/>
        </w:rPr>
      </w:pPr>
      <w:r>
        <w:rPr>
          <w:rFonts w:eastAsiaTheme="minorEastAsia"/>
          <w:lang w:val="en-US" w:eastAsia="ja-JP"/>
        </w:rPr>
        <w:t>NRG#13 25</w:t>
      </w:r>
      <w:r w:rsidRPr="00554179">
        <w:rPr>
          <w:rFonts w:eastAsiaTheme="minorEastAsia"/>
          <w:vertAlign w:val="superscript"/>
          <w:lang w:val="en-US" w:eastAsia="ja-JP"/>
        </w:rPr>
        <w:t>th</w:t>
      </w:r>
      <w:r>
        <w:rPr>
          <w:rFonts w:eastAsiaTheme="minorEastAsia"/>
          <w:lang w:val="en-US" w:eastAsia="ja-JP"/>
        </w:rPr>
        <w:t xml:space="preserve"> &amp; 26</w:t>
      </w:r>
      <w:r w:rsidRPr="00554179">
        <w:rPr>
          <w:rFonts w:eastAsiaTheme="minorEastAsia"/>
          <w:vertAlign w:val="superscript"/>
          <w:lang w:val="en-US" w:eastAsia="ja-JP"/>
        </w:rPr>
        <w:t>th</w:t>
      </w:r>
      <w:r>
        <w:rPr>
          <w:rFonts w:eastAsiaTheme="minorEastAsia"/>
          <w:lang w:val="en-US" w:eastAsia="ja-JP"/>
        </w:rPr>
        <w:t xml:space="preserve"> April 2022 (Virtual Meeting)</w:t>
      </w:r>
    </w:p>
    <w:sectPr w:rsidR="00B017F2" w:rsidRPr="009E4C85" w:rsidSect="007D4437">
      <w:headerReference w:type="even" r:id="rId19"/>
      <w:headerReference w:type="default" r:id="rId20"/>
      <w:footerReference w:type="default" r:id="rId21"/>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CE6FF4" w14:textId="77777777" w:rsidR="00285FDE" w:rsidRDefault="00285FDE">
      <w:r>
        <w:separator/>
      </w:r>
    </w:p>
    <w:p w14:paraId="10A9C92C" w14:textId="77777777" w:rsidR="00285FDE" w:rsidRDefault="00285FDE"/>
    <w:p w14:paraId="5C97552E" w14:textId="77777777" w:rsidR="00285FDE" w:rsidRDefault="00285FDE"/>
    <w:p w14:paraId="34ABA864" w14:textId="77777777" w:rsidR="00285FDE" w:rsidRDefault="00285FDE"/>
    <w:p w14:paraId="3867E6A3" w14:textId="77777777" w:rsidR="00285FDE" w:rsidRDefault="00285FDE"/>
    <w:p w14:paraId="0507BAAF" w14:textId="77777777" w:rsidR="00285FDE" w:rsidRDefault="00285FDE"/>
    <w:p w14:paraId="14917949" w14:textId="77777777" w:rsidR="00285FDE" w:rsidRDefault="00285FDE"/>
    <w:p w14:paraId="2BE6915B" w14:textId="77777777" w:rsidR="00285FDE" w:rsidRDefault="00285FDE"/>
    <w:p w14:paraId="47630D80" w14:textId="77777777" w:rsidR="00285FDE" w:rsidRDefault="00285FDE"/>
  </w:endnote>
  <w:endnote w:type="continuationSeparator" w:id="0">
    <w:p w14:paraId="16FA7BE7" w14:textId="77777777" w:rsidR="00285FDE" w:rsidRDefault="00285FDE">
      <w:r>
        <w:continuationSeparator/>
      </w:r>
    </w:p>
    <w:p w14:paraId="2270003F" w14:textId="77777777" w:rsidR="00285FDE" w:rsidRDefault="00285FDE"/>
    <w:p w14:paraId="3DC6349F" w14:textId="77777777" w:rsidR="00285FDE" w:rsidRDefault="00285FDE"/>
    <w:p w14:paraId="77DD9964" w14:textId="77777777" w:rsidR="00285FDE" w:rsidRDefault="00285FDE"/>
    <w:p w14:paraId="0B52852C" w14:textId="77777777" w:rsidR="00285FDE" w:rsidRDefault="00285FDE"/>
    <w:p w14:paraId="77CB9590" w14:textId="77777777" w:rsidR="00285FDE" w:rsidRDefault="00285FDE"/>
    <w:p w14:paraId="5835B870" w14:textId="77777777" w:rsidR="00285FDE" w:rsidRDefault="00285FDE"/>
    <w:p w14:paraId="1FF175BC" w14:textId="77777777" w:rsidR="00285FDE" w:rsidRDefault="00285FDE"/>
    <w:p w14:paraId="0D3E66FF" w14:textId="77777777" w:rsidR="00285FDE" w:rsidRDefault="00285FDE"/>
  </w:endnote>
  <w:endnote w:type="continuationNotice" w:id="1">
    <w:p w14:paraId="1BCF0B43" w14:textId="77777777" w:rsidR="00285FDE" w:rsidRDefault="00285FD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E93A5"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8132351" w14:textId="77777777" w:rsidR="00C66843" w:rsidRDefault="00C66843" w:rsidP="00DB7D27">
    <w:pPr>
      <w:ind w:left="-851"/>
      <w:rPr>
        <w:i/>
        <w:sz w:val="20"/>
      </w:rPr>
    </w:pPr>
  </w:p>
  <w:p w14:paraId="213EB65D"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4132C" w14:textId="77777777" w:rsidR="00285FDE" w:rsidRDefault="00285FDE">
      <w:r>
        <w:separator/>
      </w:r>
    </w:p>
    <w:p w14:paraId="03304100" w14:textId="77777777" w:rsidR="00285FDE" w:rsidRDefault="00285FDE"/>
    <w:p w14:paraId="6D3A5173" w14:textId="77777777" w:rsidR="00285FDE" w:rsidRDefault="00285FDE"/>
    <w:p w14:paraId="71538850" w14:textId="77777777" w:rsidR="00285FDE" w:rsidRDefault="00285FDE"/>
    <w:p w14:paraId="2CA1463F" w14:textId="77777777" w:rsidR="00285FDE" w:rsidRDefault="00285FDE"/>
    <w:p w14:paraId="4210A8FE" w14:textId="77777777" w:rsidR="00285FDE" w:rsidRDefault="00285FDE"/>
    <w:p w14:paraId="142FE467" w14:textId="77777777" w:rsidR="00285FDE" w:rsidRDefault="00285FDE"/>
    <w:p w14:paraId="0C5A0BE1" w14:textId="77777777" w:rsidR="00285FDE" w:rsidRDefault="00285FDE"/>
    <w:p w14:paraId="75865CA6" w14:textId="77777777" w:rsidR="00285FDE" w:rsidRDefault="00285FDE"/>
  </w:footnote>
  <w:footnote w:type="continuationSeparator" w:id="0">
    <w:p w14:paraId="3308AEEC" w14:textId="77777777" w:rsidR="00285FDE" w:rsidRDefault="00285FDE">
      <w:r>
        <w:continuationSeparator/>
      </w:r>
    </w:p>
    <w:p w14:paraId="6F2B71D7" w14:textId="77777777" w:rsidR="00285FDE" w:rsidRDefault="00285FDE"/>
    <w:p w14:paraId="70BB4AB3" w14:textId="77777777" w:rsidR="00285FDE" w:rsidRDefault="00285FDE"/>
    <w:p w14:paraId="5C2DB022" w14:textId="77777777" w:rsidR="00285FDE" w:rsidRDefault="00285FDE"/>
    <w:p w14:paraId="5FCAF2F9" w14:textId="77777777" w:rsidR="00285FDE" w:rsidRDefault="00285FDE"/>
    <w:p w14:paraId="07D82682" w14:textId="77777777" w:rsidR="00285FDE" w:rsidRDefault="00285FDE"/>
    <w:p w14:paraId="0A49F9DC" w14:textId="77777777" w:rsidR="00285FDE" w:rsidRDefault="00285FDE"/>
    <w:p w14:paraId="53031BFA" w14:textId="77777777" w:rsidR="00285FDE" w:rsidRDefault="00285FDE"/>
    <w:p w14:paraId="3955225C" w14:textId="77777777" w:rsidR="00285FDE" w:rsidRDefault="00285FDE"/>
  </w:footnote>
  <w:footnote w:type="continuationNotice" w:id="1">
    <w:p w14:paraId="200811A2" w14:textId="77777777" w:rsidR="00285FDE" w:rsidRDefault="00285FDE">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3273B" w14:textId="77777777" w:rsidR="00C66843" w:rsidRDefault="00C66843">
    <w:pPr>
      <w:pStyle w:val="Header"/>
    </w:pPr>
  </w:p>
  <w:p w14:paraId="15050410"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01675" w14:textId="77777777" w:rsidR="006551D6" w:rsidRDefault="006551D6" w:rsidP="006551D6">
    <w:pPr>
      <w:tabs>
        <w:tab w:val="right" w:pos="9638"/>
      </w:tabs>
      <w:rPr>
        <w:rFonts w:cs="Arial"/>
        <w:b/>
        <w:sz w:val="24"/>
      </w:rPr>
    </w:pPr>
    <w:r>
      <w:rPr>
        <w:rFonts w:cs="Arial"/>
        <w:b/>
        <w:sz w:val="24"/>
      </w:rPr>
      <w:t>SA WG2 Meeting #S2-150E</w:t>
    </w:r>
    <w:r>
      <w:rPr>
        <w:rFonts w:cs="Arial"/>
        <w:b/>
        <w:sz w:val="24"/>
      </w:rPr>
      <w:tab/>
      <w:t>S2-2201940</w:t>
    </w:r>
  </w:p>
  <w:p w14:paraId="1DFA64D7" w14:textId="77777777" w:rsidR="006551D6" w:rsidRDefault="006551D6" w:rsidP="006551D6">
    <w:pPr>
      <w:pBdr>
        <w:bottom w:val="single" w:sz="6" w:space="0" w:color="auto"/>
      </w:pBdr>
      <w:tabs>
        <w:tab w:val="right" w:pos="9638"/>
      </w:tabs>
      <w:rPr>
        <w:rFonts w:cs="Arial"/>
        <w:b/>
        <w:sz w:val="24"/>
      </w:rPr>
    </w:pPr>
    <w:r>
      <w:rPr>
        <w:rFonts w:cs="Arial"/>
        <w:b/>
        <w:sz w:val="24"/>
      </w:rPr>
      <w:t>06 - 12 April, 2022, Electronic meeting</w:t>
    </w:r>
  </w:p>
  <w:p w14:paraId="14E56892"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6"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83123E7"/>
    <w:multiLevelType w:val="multilevel"/>
    <w:tmpl w:val="7B2CD562"/>
    <w:numStyleLink w:val="ListNumbers"/>
  </w:abstractNum>
  <w:abstractNum w:abstractNumId="9" w15:restartNumberingAfterBreak="0">
    <w:nsid w:val="2B2A250F"/>
    <w:multiLevelType w:val="hybridMultilevel"/>
    <w:tmpl w:val="E3A27A2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1"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2F5A473D"/>
    <w:multiLevelType w:val="hybridMultilevel"/>
    <w:tmpl w:val="68781B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87026EA"/>
    <w:multiLevelType w:val="hybridMultilevel"/>
    <w:tmpl w:val="3BDCF3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9"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1"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5" w15:restartNumberingAfterBreak="0">
    <w:nsid w:val="7C406916"/>
    <w:multiLevelType w:val="hybridMultilevel"/>
    <w:tmpl w:val="75DE4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1"/>
  </w:num>
  <w:num w:numId="3">
    <w:abstractNumId w:val="10"/>
  </w:num>
  <w:num w:numId="4">
    <w:abstractNumId w:val="4"/>
  </w:num>
  <w:num w:numId="5">
    <w:abstractNumId w:val="1"/>
  </w:num>
  <w:num w:numId="6">
    <w:abstractNumId w:val="2"/>
  </w:num>
  <w:num w:numId="7">
    <w:abstractNumId w:val="20"/>
  </w:num>
  <w:num w:numId="8">
    <w:abstractNumId w:val="22"/>
  </w:num>
  <w:num w:numId="9">
    <w:abstractNumId w:val="12"/>
  </w:num>
  <w:num w:numId="10">
    <w:abstractNumId w:val="3"/>
  </w:num>
  <w:num w:numId="11">
    <w:abstractNumId w:val="0"/>
  </w:num>
  <w:num w:numId="12">
    <w:abstractNumId w:val="23"/>
  </w:num>
  <w:num w:numId="13">
    <w:abstractNumId w:val="6"/>
  </w:num>
  <w:num w:numId="14">
    <w:abstractNumId w:val="18"/>
  </w:num>
  <w:num w:numId="15">
    <w:abstractNumId w:val="7"/>
  </w:num>
  <w:num w:numId="16">
    <w:abstractNumId w:val="15"/>
  </w:num>
  <w:num w:numId="17">
    <w:abstractNumId w:val="19"/>
  </w:num>
  <w:num w:numId="18">
    <w:abstractNumId w:val="14"/>
  </w:num>
  <w:num w:numId="19">
    <w:abstractNumId w:val="8"/>
  </w:num>
  <w:num w:numId="20">
    <w:abstractNumId w:val="25"/>
  </w:num>
  <w:num w:numId="21">
    <w:abstractNumId w:val="16"/>
  </w:num>
  <w:num w:numId="22">
    <w:abstractNumId w:val="13"/>
  </w:num>
  <w:num w:numId="23">
    <w:abstractNumId w:val="9"/>
  </w:num>
  <w:num w:numId="24">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0"/>
  <w:activeWritingStyle w:appName="MSWord" w:lang="en-IE" w:vendorID="64" w:dllVersion="6" w:nlCheck="1" w:checkStyle="0"/>
  <w:activeWritingStyle w:appName="MSWord" w:lang="en-GB" w:vendorID="64" w:dllVersion="6" w:nlCheck="1" w:checkStyle="0"/>
  <w:activeWritingStyle w:appName="MSWord" w:lang="fr-FR" w:vendorID="64" w:dllVersion="6" w:nlCheck="1" w:checkStyle="0"/>
  <w:activeWritingStyle w:appName="MSWord" w:lang="de-DE" w:vendorID="64" w:dllVersion="6" w:nlCheck="1" w:checkStyle="1"/>
  <w:activeWritingStyle w:appName="MSWord" w:lang="es-ES" w:vendorID="64" w:dllVersion="6" w:nlCheck="1" w:checkStyle="1"/>
  <w:activeWritingStyle w:appName="MSWord" w:lang="en-US"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IE" w:vendorID="64" w:dllVersion="0" w:nlCheck="1" w:checkStyle="0"/>
  <w:activeWritingStyle w:appName="MSWord" w:lang="de-DE" w:vendorID="64" w:dllVersion="0" w:nlCheck="1" w:checkStyle="0"/>
  <w:proofState w:spelling="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728"/>
    <w:rsid w:val="000032B9"/>
    <w:rsid w:val="00010F4A"/>
    <w:rsid w:val="000119A4"/>
    <w:rsid w:val="00015377"/>
    <w:rsid w:val="00015F33"/>
    <w:rsid w:val="00020B5B"/>
    <w:rsid w:val="00021362"/>
    <w:rsid w:val="000227EF"/>
    <w:rsid w:val="0002515C"/>
    <w:rsid w:val="00026610"/>
    <w:rsid w:val="00027D0A"/>
    <w:rsid w:val="00027F5F"/>
    <w:rsid w:val="00035136"/>
    <w:rsid w:val="00036FC0"/>
    <w:rsid w:val="0004063E"/>
    <w:rsid w:val="00042144"/>
    <w:rsid w:val="0004452A"/>
    <w:rsid w:val="00045075"/>
    <w:rsid w:val="000460CB"/>
    <w:rsid w:val="000514BE"/>
    <w:rsid w:val="00051F07"/>
    <w:rsid w:val="00055694"/>
    <w:rsid w:val="0005647E"/>
    <w:rsid w:val="00063E5A"/>
    <w:rsid w:val="0006465C"/>
    <w:rsid w:val="000661B9"/>
    <w:rsid w:val="00072292"/>
    <w:rsid w:val="000726EC"/>
    <w:rsid w:val="00072B4A"/>
    <w:rsid w:val="00081BE1"/>
    <w:rsid w:val="00083719"/>
    <w:rsid w:val="00084DF1"/>
    <w:rsid w:val="0008722D"/>
    <w:rsid w:val="00090084"/>
    <w:rsid w:val="000906B1"/>
    <w:rsid w:val="00093416"/>
    <w:rsid w:val="00094115"/>
    <w:rsid w:val="00096622"/>
    <w:rsid w:val="00097FBD"/>
    <w:rsid w:val="000A1E09"/>
    <w:rsid w:val="000A3B37"/>
    <w:rsid w:val="000A3CD4"/>
    <w:rsid w:val="000A7FB4"/>
    <w:rsid w:val="000B14A9"/>
    <w:rsid w:val="000B4993"/>
    <w:rsid w:val="000C07CC"/>
    <w:rsid w:val="000C0D1D"/>
    <w:rsid w:val="000C0F9E"/>
    <w:rsid w:val="000C408B"/>
    <w:rsid w:val="000D2394"/>
    <w:rsid w:val="000D3142"/>
    <w:rsid w:val="000D3218"/>
    <w:rsid w:val="000D489A"/>
    <w:rsid w:val="000E0BC2"/>
    <w:rsid w:val="000E346F"/>
    <w:rsid w:val="000E43F3"/>
    <w:rsid w:val="000E4F93"/>
    <w:rsid w:val="000E753F"/>
    <w:rsid w:val="000E7E68"/>
    <w:rsid w:val="000F02C5"/>
    <w:rsid w:val="000F0E8B"/>
    <w:rsid w:val="000F0EF2"/>
    <w:rsid w:val="000F13B9"/>
    <w:rsid w:val="000F5151"/>
    <w:rsid w:val="000F6BF7"/>
    <w:rsid w:val="000F7EC2"/>
    <w:rsid w:val="00100606"/>
    <w:rsid w:val="00102A40"/>
    <w:rsid w:val="00103481"/>
    <w:rsid w:val="0010527B"/>
    <w:rsid w:val="00105AB6"/>
    <w:rsid w:val="00106017"/>
    <w:rsid w:val="00107609"/>
    <w:rsid w:val="00107662"/>
    <w:rsid w:val="001101FF"/>
    <w:rsid w:val="00110E16"/>
    <w:rsid w:val="00114F97"/>
    <w:rsid w:val="001154A6"/>
    <w:rsid w:val="0011694F"/>
    <w:rsid w:val="001202FC"/>
    <w:rsid w:val="00120435"/>
    <w:rsid w:val="00123B5C"/>
    <w:rsid w:val="00124CAE"/>
    <w:rsid w:val="001274A6"/>
    <w:rsid w:val="00133251"/>
    <w:rsid w:val="00133E60"/>
    <w:rsid w:val="00141CF3"/>
    <w:rsid w:val="00143486"/>
    <w:rsid w:val="00144334"/>
    <w:rsid w:val="00145D0E"/>
    <w:rsid w:val="001471B7"/>
    <w:rsid w:val="001509BB"/>
    <w:rsid w:val="00151873"/>
    <w:rsid w:val="00152851"/>
    <w:rsid w:val="00153D4B"/>
    <w:rsid w:val="00156930"/>
    <w:rsid w:val="00157170"/>
    <w:rsid w:val="0016171C"/>
    <w:rsid w:val="00165D09"/>
    <w:rsid w:val="00170BD2"/>
    <w:rsid w:val="00170D84"/>
    <w:rsid w:val="00172F4A"/>
    <w:rsid w:val="00175268"/>
    <w:rsid w:val="00176724"/>
    <w:rsid w:val="00176E53"/>
    <w:rsid w:val="0017759E"/>
    <w:rsid w:val="00180874"/>
    <w:rsid w:val="00180EEC"/>
    <w:rsid w:val="001847E6"/>
    <w:rsid w:val="00184A96"/>
    <w:rsid w:val="00186916"/>
    <w:rsid w:val="001911E2"/>
    <w:rsid w:val="00193F0A"/>
    <w:rsid w:val="001942C3"/>
    <w:rsid w:val="0019457D"/>
    <w:rsid w:val="001964EB"/>
    <w:rsid w:val="00197486"/>
    <w:rsid w:val="001977E8"/>
    <w:rsid w:val="001A1A81"/>
    <w:rsid w:val="001A1AA1"/>
    <w:rsid w:val="001A1D70"/>
    <w:rsid w:val="001A211C"/>
    <w:rsid w:val="001A2BAC"/>
    <w:rsid w:val="001A4A83"/>
    <w:rsid w:val="001A5F39"/>
    <w:rsid w:val="001A73DB"/>
    <w:rsid w:val="001B0DFD"/>
    <w:rsid w:val="001B18AC"/>
    <w:rsid w:val="001B6290"/>
    <w:rsid w:val="001C1435"/>
    <w:rsid w:val="001C1B47"/>
    <w:rsid w:val="001C5EDF"/>
    <w:rsid w:val="001D2BCD"/>
    <w:rsid w:val="001D2DFD"/>
    <w:rsid w:val="001D2EF4"/>
    <w:rsid w:val="001D59D4"/>
    <w:rsid w:val="001D6F96"/>
    <w:rsid w:val="001E0776"/>
    <w:rsid w:val="001E0A44"/>
    <w:rsid w:val="001E44C9"/>
    <w:rsid w:val="001E608E"/>
    <w:rsid w:val="001E61A7"/>
    <w:rsid w:val="001E6670"/>
    <w:rsid w:val="001E783B"/>
    <w:rsid w:val="001F0B8D"/>
    <w:rsid w:val="0020565C"/>
    <w:rsid w:val="00206D44"/>
    <w:rsid w:val="00215EB0"/>
    <w:rsid w:val="002170FB"/>
    <w:rsid w:val="002209D0"/>
    <w:rsid w:val="0022182E"/>
    <w:rsid w:val="00221890"/>
    <w:rsid w:val="002223E8"/>
    <w:rsid w:val="0022295E"/>
    <w:rsid w:val="0022369D"/>
    <w:rsid w:val="00233AFD"/>
    <w:rsid w:val="00236119"/>
    <w:rsid w:val="0024116A"/>
    <w:rsid w:val="00244438"/>
    <w:rsid w:val="00244AB6"/>
    <w:rsid w:val="00247748"/>
    <w:rsid w:val="002477F9"/>
    <w:rsid w:val="00247C9B"/>
    <w:rsid w:val="00250212"/>
    <w:rsid w:val="002530B6"/>
    <w:rsid w:val="002570C8"/>
    <w:rsid w:val="00257BC3"/>
    <w:rsid w:val="00261762"/>
    <w:rsid w:val="00267AAC"/>
    <w:rsid w:val="00272037"/>
    <w:rsid w:val="002720C1"/>
    <w:rsid w:val="00273287"/>
    <w:rsid w:val="00274694"/>
    <w:rsid w:val="00275104"/>
    <w:rsid w:val="002828FC"/>
    <w:rsid w:val="00285FDE"/>
    <w:rsid w:val="00290C5D"/>
    <w:rsid w:val="00292D1F"/>
    <w:rsid w:val="0029433A"/>
    <w:rsid w:val="00294383"/>
    <w:rsid w:val="002A3ECB"/>
    <w:rsid w:val="002A439B"/>
    <w:rsid w:val="002A4768"/>
    <w:rsid w:val="002A71B3"/>
    <w:rsid w:val="002A7EF7"/>
    <w:rsid w:val="002B07A0"/>
    <w:rsid w:val="002B6AD4"/>
    <w:rsid w:val="002C0B79"/>
    <w:rsid w:val="002C1969"/>
    <w:rsid w:val="002C3C17"/>
    <w:rsid w:val="002C5983"/>
    <w:rsid w:val="002C5F39"/>
    <w:rsid w:val="002C6CA9"/>
    <w:rsid w:val="002C7516"/>
    <w:rsid w:val="002D05F9"/>
    <w:rsid w:val="002D2A85"/>
    <w:rsid w:val="002D2E4B"/>
    <w:rsid w:val="002D30E0"/>
    <w:rsid w:val="002E0473"/>
    <w:rsid w:val="002E2CC1"/>
    <w:rsid w:val="002E5F10"/>
    <w:rsid w:val="002F1E10"/>
    <w:rsid w:val="002F350A"/>
    <w:rsid w:val="002F60BA"/>
    <w:rsid w:val="003025BF"/>
    <w:rsid w:val="00304A60"/>
    <w:rsid w:val="00305D3C"/>
    <w:rsid w:val="00311DC4"/>
    <w:rsid w:val="00315FBE"/>
    <w:rsid w:val="00317475"/>
    <w:rsid w:val="0031794C"/>
    <w:rsid w:val="003232DA"/>
    <w:rsid w:val="003238E4"/>
    <w:rsid w:val="00324EB0"/>
    <w:rsid w:val="00327828"/>
    <w:rsid w:val="00331DC9"/>
    <w:rsid w:val="003411C5"/>
    <w:rsid w:val="00343311"/>
    <w:rsid w:val="00345608"/>
    <w:rsid w:val="00345788"/>
    <w:rsid w:val="00350B36"/>
    <w:rsid w:val="00351258"/>
    <w:rsid w:val="00353971"/>
    <w:rsid w:val="00353B5C"/>
    <w:rsid w:val="0035746E"/>
    <w:rsid w:val="00360D05"/>
    <w:rsid w:val="003617FE"/>
    <w:rsid w:val="003655F7"/>
    <w:rsid w:val="00366D8C"/>
    <w:rsid w:val="003702A2"/>
    <w:rsid w:val="00373511"/>
    <w:rsid w:val="00376F0E"/>
    <w:rsid w:val="00381274"/>
    <w:rsid w:val="003819F5"/>
    <w:rsid w:val="0038280F"/>
    <w:rsid w:val="00382EE1"/>
    <w:rsid w:val="00390429"/>
    <w:rsid w:val="003908D8"/>
    <w:rsid w:val="00390A2F"/>
    <w:rsid w:val="00391C81"/>
    <w:rsid w:val="00391FF9"/>
    <w:rsid w:val="003939A8"/>
    <w:rsid w:val="003942AA"/>
    <w:rsid w:val="003A1D24"/>
    <w:rsid w:val="003A4374"/>
    <w:rsid w:val="003A4AD5"/>
    <w:rsid w:val="003A4EFB"/>
    <w:rsid w:val="003B1ED3"/>
    <w:rsid w:val="003B22EF"/>
    <w:rsid w:val="003B24B9"/>
    <w:rsid w:val="003B348E"/>
    <w:rsid w:val="003B68E8"/>
    <w:rsid w:val="003C19C7"/>
    <w:rsid w:val="003C233A"/>
    <w:rsid w:val="003C56CC"/>
    <w:rsid w:val="003D2FA8"/>
    <w:rsid w:val="003D320C"/>
    <w:rsid w:val="003D377B"/>
    <w:rsid w:val="003D5237"/>
    <w:rsid w:val="003E3023"/>
    <w:rsid w:val="003E4075"/>
    <w:rsid w:val="003E54CB"/>
    <w:rsid w:val="003E54FF"/>
    <w:rsid w:val="003E6887"/>
    <w:rsid w:val="003E6CE2"/>
    <w:rsid w:val="003E6D75"/>
    <w:rsid w:val="003E7384"/>
    <w:rsid w:val="003F2051"/>
    <w:rsid w:val="003F45A7"/>
    <w:rsid w:val="003F5817"/>
    <w:rsid w:val="003F70BB"/>
    <w:rsid w:val="003F7AAD"/>
    <w:rsid w:val="0040026D"/>
    <w:rsid w:val="00400663"/>
    <w:rsid w:val="00401577"/>
    <w:rsid w:val="0040764C"/>
    <w:rsid w:val="00410CD0"/>
    <w:rsid w:val="00411204"/>
    <w:rsid w:val="00412D4C"/>
    <w:rsid w:val="00412DE0"/>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27B0"/>
    <w:rsid w:val="00434B0A"/>
    <w:rsid w:val="0043532C"/>
    <w:rsid w:val="004359E0"/>
    <w:rsid w:val="00435E9D"/>
    <w:rsid w:val="004372B2"/>
    <w:rsid w:val="00440055"/>
    <w:rsid w:val="004425A0"/>
    <w:rsid w:val="004464B9"/>
    <w:rsid w:val="004505A3"/>
    <w:rsid w:val="00450A7F"/>
    <w:rsid w:val="00451D8F"/>
    <w:rsid w:val="00452D5C"/>
    <w:rsid w:val="00457119"/>
    <w:rsid w:val="00457984"/>
    <w:rsid w:val="00457B79"/>
    <w:rsid w:val="00460F2D"/>
    <w:rsid w:val="00461F2F"/>
    <w:rsid w:val="00465FD6"/>
    <w:rsid w:val="00470BA2"/>
    <w:rsid w:val="00471C05"/>
    <w:rsid w:val="0047353D"/>
    <w:rsid w:val="004757A4"/>
    <w:rsid w:val="00480114"/>
    <w:rsid w:val="00480D70"/>
    <w:rsid w:val="004848FC"/>
    <w:rsid w:val="004848FE"/>
    <w:rsid w:val="00486AB3"/>
    <w:rsid w:val="00490347"/>
    <w:rsid w:val="00493A55"/>
    <w:rsid w:val="00497FEF"/>
    <w:rsid w:val="004A0611"/>
    <w:rsid w:val="004A36F8"/>
    <w:rsid w:val="004A3D2D"/>
    <w:rsid w:val="004A74BB"/>
    <w:rsid w:val="004B10BD"/>
    <w:rsid w:val="004B175F"/>
    <w:rsid w:val="004B215E"/>
    <w:rsid w:val="004B313B"/>
    <w:rsid w:val="004B4BAA"/>
    <w:rsid w:val="004B6C68"/>
    <w:rsid w:val="004B7996"/>
    <w:rsid w:val="004C06BC"/>
    <w:rsid w:val="004C2301"/>
    <w:rsid w:val="004D2D2D"/>
    <w:rsid w:val="004D2FD6"/>
    <w:rsid w:val="004D5A4D"/>
    <w:rsid w:val="004E2397"/>
    <w:rsid w:val="004E3639"/>
    <w:rsid w:val="004E43D8"/>
    <w:rsid w:val="004E74CE"/>
    <w:rsid w:val="004E7764"/>
    <w:rsid w:val="004F2730"/>
    <w:rsid w:val="004F27EA"/>
    <w:rsid w:val="004F3917"/>
    <w:rsid w:val="004F667D"/>
    <w:rsid w:val="004F6E47"/>
    <w:rsid w:val="004F7C9F"/>
    <w:rsid w:val="005063BA"/>
    <w:rsid w:val="005072B0"/>
    <w:rsid w:val="00507377"/>
    <w:rsid w:val="00515500"/>
    <w:rsid w:val="005200E4"/>
    <w:rsid w:val="00521626"/>
    <w:rsid w:val="0052752C"/>
    <w:rsid w:val="005343AE"/>
    <w:rsid w:val="00535946"/>
    <w:rsid w:val="00535B87"/>
    <w:rsid w:val="00537187"/>
    <w:rsid w:val="00537934"/>
    <w:rsid w:val="00537BE2"/>
    <w:rsid w:val="00543DE5"/>
    <w:rsid w:val="00546E7E"/>
    <w:rsid w:val="00553927"/>
    <w:rsid w:val="00553A6B"/>
    <w:rsid w:val="00554179"/>
    <w:rsid w:val="00554BF1"/>
    <w:rsid w:val="00561165"/>
    <w:rsid w:val="005617AD"/>
    <w:rsid w:val="00561C02"/>
    <w:rsid w:val="005636AF"/>
    <w:rsid w:val="00563F39"/>
    <w:rsid w:val="00570F0F"/>
    <w:rsid w:val="005722F3"/>
    <w:rsid w:val="00572A28"/>
    <w:rsid w:val="00573499"/>
    <w:rsid w:val="00573E05"/>
    <w:rsid w:val="0057552D"/>
    <w:rsid w:val="00577FC3"/>
    <w:rsid w:val="0058060A"/>
    <w:rsid w:val="005809FB"/>
    <w:rsid w:val="0058361C"/>
    <w:rsid w:val="005852E2"/>
    <w:rsid w:val="00592B36"/>
    <w:rsid w:val="00594FD7"/>
    <w:rsid w:val="00595A57"/>
    <w:rsid w:val="00597597"/>
    <w:rsid w:val="005B1030"/>
    <w:rsid w:val="005B665E"/>
    <w:rsid w:val="005C3EF2"/>
    <w:rsid w:val="005C5FD9"/>
    <w:rsid w:val="005C671E"/>
    <w:rsid w:val="005C7116"/>
    <w:rsid w:val="005D0601"/>
    <w:rsid w:val="005D2B06"/>
    <w:rsid w:val="005D50D3"/>
    <w:rsid w:val="005D5622"/>
    <w:rsid w:val="005D66FF"/>
    <w:rsid w:val="005D788B"/>
    <w:rsid w:val="005D78B8"/>
    <w:rsid w:val="005E059E"/>
    <w:rsid w:val="005E2042"/>
    <w:rsid w:val="005E3AEF"/>
    <w:rsid w:val="005E51B4"/>
    <w:rsid w:val="005E569B"/>
    <w:rsid w:val="005E7559"/>
    <w:rsid w:val="005F1F3E"/>
    <w:rsid w:val="0060163A"/>
    <w:rsid w:val="0060180A"/>
    <w:rsid w:val="00615E63"/>
    <w:rsid w:val="006176DA"/>
    <w:rsid w:val="0062088A"/>
    <w:rsid w:val="00621D50"/>
    <w:rsid w:val="00621D86"/>
    <w:rsid w:val="006231E4"/>
    <w:rsid w:val="006247BE"/>
    <w:rsid w:val="0062734F"/>
    <w:rsid w:val="0062743F"/>
    <w:rsid w:val="00627674"/>
    <w:rsid w:val="00627983"/>
    <w:rsid w:val="00630B06"/>
    <w:rsid w:val="00632E05"/>
    <w:rsid w:val="00635CFC"/>
    <w:rsid w:val="00637A4F"/>
    <w:rsid w:val="006404BE"/>
    <w:rsid w:val="00641AD5"/>
    <w:rsid w:val="00641BA5"/>
    <w:rsid w:val="00644A95"/>
    <w:rsid w:val="00645885"/>
    <w:rsid w:val="00651938"/>
    <w:rsid w:val="00652D32"/>
    <w:rsid w:val="006551D6"/>
    <w:rsid w:val="006558DC"/>
    <w:rsid w:val="00657359"/>
    <w:rsid w:val="0066030A"/>
    <w:rsid w:val="00661E38"/>
    <w:rsid w:val="00662969"/>
    <w:rsid w:val="0066307D"/>
    <w:rsid w:val="00663866"/>
    <w:rsid w:val="00663899"/>
    <w:rsid w:val="00664184"/>
    <w:rsid w:val="00673E55"/>
    <w:rsid w:val="00677126"/>
    <w:rsid w:val="006772A6"/>
    <w:rsid w:val="006779E6"/>
    <w:rsid w:val="00681879"/>
    <w:rsid w:val="00686CAC"/>
    <w:rsid w:val="00686DAE"/>
    <w:rsid w:val="006871A4"/>
    <w:rsid w:val="00691301"/>
    <w:rsid w:val="0069193D"/>
    <w:rsid w:val="00694212"/>
    <w:rsid w:val="00694E01"/>
    <w:rsid w:val="00697A2C"/>
    <w:rsid w:val="006A03EC"/>
    <w:rsid w:val="006A5D98"/>
    <w:rsid w:val="006A7B93"/>
    <w:rsid w:val="006B145D"/>
    <w:rsid w:val="006B3719"/>
    <w:rsid w:val="006B3E37"/>
    <w:rsid w:val="006B634B"/>
    <w:rsid w:val="006B6C93"/>
    <w:rsid w:val="006C0AF0"/>
    <w:rsid w:val="006C11C6"/>
    <w:rsid w:val="006C3B99"/>
    <w:rsid w:val="006C3C1C"/>
    <w:rsid w:val="006C4AAE"/>
    <w:rsid w:val="006C4D5F"/>
    <w:rsid w:val="006C59A9"/>
    <w:rsid w:val="006C5C3F"/>
    <w:rsid w:val="006C60B4"/>
    <w:rsid w:val="006C62B4"/>
    <w:rsid w:val="006D11EE"/>
    <w:rsid w:val="006D1715"/>
    <w:rsid w:val="006D19D9"/>
    <w:rsid w:val="006D2AA9"/>
    <w:rsid w:val="006D2F72"/>
    <w:rsid w:val="006D40BB"/>
    <w:rsid w:val="006D6831"/>
    <w:rsid w:val="006E0687"/>
    <w:rsid w:val="006E44CF"/>
    <w:rsid w:val="006E6660"/>
    <w:rsid w:val="006F0B97"/>
    <w:rsid w:val="006F5C08"/>
    <w:rsid w:val="006F6857"/>
    <w:rsid w:val="006F6F6F"/>
    <w:rsid w:val="00701C4C"/>
    <w:rsid w:val="00702875"/>
    <w:rsid w:val="00703CAD"/>
    <w:rsid w:val="007058E5"/>
    <w:rsid w:val="0070616B"/>
    <w:rsid w:val="0071340D"/>
    <w:rsid w:val="007222F6"/>
    <w:rsid w:val="00722A43"/>
    <w:rsid w:val="007236F8"/>
    <w:rsid w:val="00725CFC"/>
    <w:rsid w:val="00727169"/>
    <w:rsid w:val="007347FD"/>
    <w:rsid w:val="00734ED9"/>
    <w:rsid w:val="0073515D"/>
    <w:rsid w:val="007352B6"/>
    <w:rsid w:val="00741031"/>
    <w:rsid w:val="00742BA2"/>
    <w:rsid w:val="00743705"/>
    <w:rsid w:val="00744B3B"/>
    <w:rsid w:val="00744C7F"/>
    <w:rsid w:val="007455ED"/>
    <w:rsid w:val="00745CC2"/>
    <w:rsid w:val="00750C00"/>
    <w:rsid w:val="00750EA4"/>
    <w:rsid w:val="007537B1"/>
    <w:rsid w:val="00755530"/>
    <w:rsid w:val="00755D5F"/>
    <w:rsid w:val="00756364"/>
    <w:rsid w:val="00757D6A"/>
    <w:rsid w:val="00761287"/>
    <w:rsid w:val="00762023"/>
    <w:rsid w:val="007631B8"/>
    <w:rsid w:val="007633DC"/>
    <w:rsid w:val="007648E3"/>
    <w:rsid w:val="0076490E"/>
    <w:rsid w:val="007649C3"/>
    <w:rsid w:val="0076668B"/>
    <w:rsid w:val="007706B6"/>
    <w:rsid w:val="0077175B"/>
    <w:rsid w:val="007748F7"/>
    <w:rsid w:val="00774F91"/>
    <w:rsid w:val="00782C91"/>
    <w:rsid w:val="00784848"/>
    <w:rsid w:val="00787444"/>
    <w:rsid w:val="00787B18"/>
    <w:rsid w:val="00790672"/>
    <w:rsid w:val="00792FFE"/>
    <w:rsid w:val="007945A2"/>
    <w:rsid w:val="00794E39"/>
    <w:rsid w:val="00795CDE"/>
    <w:rsid w:val="007A06B8"/>
    <w:rsid w:val="007A07D3"/>
    <w:rsid w:val="007A3786"/>
    <w:rsid w:val="007A3D48"/>
    <w:rsid w:val="007A4BCB"/>
    <w:rsid w:val="007B1585"/>
    <w:rsid w:val="007B15E4"/>
    <w:rsid w:val="007B4DCE"/>
    <w:rsid w:val="007B6A79"/>
    <w:rsid w:val="007C08C0"/>
    <w:rsid w:val="007C23C7"/>
    <w:rsid w:val="007C3762"/>
    <w:rsid w:val="007C4694"/>
    <w:rsid w:val="007C59E6"/>
    <w:rsid w:val="007D03D9"/>
    <w:rsid w:val="007D4437"/>
    <w:rsid w:val="007D478C"/>
    <w:rsid w:val="007D4D3E"/>
    <w:rsid w:val="007E41DF"/>
    <w:rsid w:val="007E6282"/>
    <w:rsid w:val="007F268B"/>
    <w:rsid w:val="007F49BA"/>
    <w:rsid w:val="007F50E1"/>
    <w:rsid w:val="007F7728"/>
    <w:rsid w:val="008003D1"/>
    <w:rsid w:val="008004C5"/>
    <w:rsid w:val="00801784"/>
    <w:rsid w:val="00806AEB"/>
    <w:rsid w:val="0080743E"/>
    <w:rsid w:val="00807F10"/>
    <w:rsid w:val="00812CB7"/>
    <w:rsid w:val="00813C41"/>
    <w:rsid w:val="00814E74"/>
    <w:rsid w:val="008150E1"/>
    <w:rsid w:val="00815934"/>
    <w:rsid w:val="00817297"/>
    <w:rsid w:val="0082045E"/>
    <w:rsid w:val="00820578"/>
    <w:rsid w:val="00821E41"/>
    <w:rsid w:val="0082223D"/>
    <w:rsid w:val="00824535"/>
    <w:rsid w:val="00824F41"/>
    <w:rsid w:val="00830532"/>
    <w:rsid w:val="00832FF3"/>
    <w:rsid w:val="008343DC"/>
    <w:rsid w:val="00834A76"/>
    <w:rsid w:val="0083562C"/>
    <w:rsid w:val="00836072"/>
    <w:rsid w:val="00837A85"/>
    <w:rsid w:val="008404C8"/>
    <w:rsid w:val="008424F5"/>
    <w:rsid w:val="0084496F"/>
    <w:rsid w:val="00844F92"/>
    <w:rsid w:val="0084681C"/>
    <w:rsid w:val="00846FD1"/>
    <w:rsid w:val="008473A2"/>
    <w:rsid w:val="00852066"/>
    <w:rsid w:val="008552E2"/>
    <w:rsid w:val="00856CD6"/>
    <w:rsid w:val="00856F2E"/>
    <w:rsid w:val="00861FEB"/>
    <w:rsid w:val="00867588"/>
    <w:rsid w:val="008708E1"/>
    <w:rsid w:val="00871BE9"/>
    <w:rsid w:val="00872875"/>
    <w:rsid w:val="008737A3"/>
    <w:rsid w:val="00873E7F"/>
    <w:rsid w:val="008747ED"/>
    <w:rsid w:val="00876599"/>
    <w:rsid w:val="00876BEE"/>
    <w:rsid w:val="00877DD4"/>
    <w:rsid w:val="00881435"/>
    <w:rsid w:val="00882814"/>
    <w:rsid w:val="008839F9"/>
    <w:rsid w:val="0089183F"/>
    <w:rsid w:val="00892B79"/>
    <w:rsid w:val="00893DDE"/>
    <w:rsid w:val="008A34F0"/>
    <w:rsid w:val="008A3DDA"/>
    <w:rsid w:val="008A52BA"/>
    <w:rsid w:val="008A5A26"/>
    <w:rsid w:val="008A748B"/>
    <w:rsid w:val="008B2109"/>
    <w:rsid w:val="008C18EF"/>
    <w:rsid w:val="008C3D35"/>
    <w:rsid w:val="008C55FD"/>
    <w:rsid w:val="008C589D"/>
    <w:rsid w:val="008C7C94"/>
    <w:rsid w:val="008D0356"/>
    <w:rsid w:val="008D10E9"/>
    <w:rsid w:val="008D5029"/>
    <w:rsid w:val="008D7869"/>
    <w:rsid w:val="008D7F96"/>
    <w:rsid w:val="008E12E1"/>
    <w:rsid w:val="008E14D1"/>
    <w:rsid w:val="008E2F80"/>
    <w:rsid w:val="008E4D7C"/>
    <w:rsid w:val="008F002A"/>
    <w:rsid w:val="008F02C8"/>
    <w:rsid w:val="008F2FE1"/>
    <w:rsid w:val="008F4613"/>
    <w:rsid w:val="008F4D5D"/>
    <w:rsid w:val="008F5174"/>
    <w:rsid w:val="008F63AA"/>
    <w:rsid w:val="009021B8"/>
    <w:rsid w:val="00902DDB"/>
    <w:rsid w:val="00903D3D"/>
    <w:rsid w:val="009042CB"/>
    <w:rsid w:val="009048A6"/>
    <w:rsid w:val="0090510A"/>
    <w:rsid w:val="009056CD"/>
    <w:rsid w:val="0090607E"/>
    <w:rsid w:val="009067D1"/>
    <w:rsid w:val="00906BA9"/>
    <w:rsid w:val="00911584"/>
    <w:rsid w:val="0091182F"/>
    <w:rsid w:val="00913F03"/>
    <w:rsid w:val="009153E7"/>
    <w:rsid w:val="0091554E"/>
    <w:rsid w:val="00915937"/>
    <w:rsid w:val="00916597"/>
    <w:rsid w:val="009217F6"/>
    <w:rsid w:val="009252F9"/>
    <w:rsid w:val="0092690B"/>
    <w:rsid w:val="009312E0"/>
    <w:rsid w:val="00933A5F"/>
    <w:rsid w:val="00940938"/>
    <w:rsid w:val="009411B2"/>
    <w:rsid w:val="00942299"/>
    <w:rsid w:val="00942614"/>
    <w:rsid w:val="009441F8"/>
    <w:rsid w:val="00945596"/>
    <w:rsid w:val="00946ED4"/>
    <w:rsid w:val="0095154B"/>
    <w:rsid w:val="00951DB7"/>
    <w:rsid w:val="00952E8B"/>
    <w:rsid w:val="0095415E"/>
    <w:rsid w:val="00954346"/>
    <w:rsid w:val="00960D4C"/>
    <w:rsid w:val="0096116E"/>
    <w:rsid w:val="0096193A"/>
    <w:rsid w:val="00965ECB"/>
    <w:rsid w:val="00970403"/>
    <w:rsid w:val="00971508"/>
    <w:rsid w:val="0097202E"/>
    <w:rsid w:val="0097218C"/>
    <w:rsid w:val="00974FBB"/>
    <w:rsid w:val="009772DE"/>
    <w:rsid w:val="009806C8"/>
    <w:rsid w:val="009810FC"/>
    <w:rsid w:val="00982F1A"/>
    <w:rsid w:val="00983F5A"/>
    <w:rsid w:val="00984D13"/>
    <w:rsid w:val="009858EC"/>
    <w:rsid w:val="00996DB8"/>
    <w:rsid w:val="009A36A8"/>
    <w:rsid w:val="009A4646"/>
    <w:rsid w:val="009A5205"/>
    <w:rsid w:val="009A6594"/>
    <w:rsid w:val="009A6F7E"/>
    <w:rsid w:val="009A75A5"/>
    <w:rsid w:val="009A7F48"/>
    <w:rsid w:val="009B11C8"/>
    <w:rsid w:val="009B629D"/>
    <w:rsid w:val="009B78E0"/>
    <w:rsid w:val="009B79F1"/>
    <w:rsid w:val="009C079D"/>
    <w:rsid w:val="009C0E4B"/>
    <w:rsid w:val="009C0FFE"/>
    <w:rsid w:val="009C6384"/>
    <w:rsid w:val="009D2B94"/>
    <w:rsid w:val="009D3C40"/>
    <w:rsid w:val="009D4B91"/>
    <w:rsid w:val="009D57DC"/>
    <w:rsid w:val="009E4C85"/>
    <w:rsid w:val="009E50A2"/>
    <w:rsid w:val="009E5AF9"/>
    <w:rsid w:val="009E6276"/>
    <w:rsid w:val="009E76DC"/>
    <w:rsid w:val="009E7765"/>
    <w:rsid w:val="009E77AF"/>
    <w:rsid w:val="009E7DCF"/>
    <w:rsid w:val="009F5249"/>
    <w:rsid w:val="009F6C90"/>
    <w:rsid w:val="00A02D6C"/>
    <w:rsid w:val="00A06DB5"/>
    <w:rsid w:val="00A07F3E"/>
    <w:rsid w:val="00A12C98"/>
    <w:rsid w:val="00A14F29"/>
    <w:rsid w:val="00A201D4"/>
    <w:rsid w:val="00A204EE"/>
    <w:rsid w:val="00A26A52"/>
    <w:rsid w:val="00A3379B"/>
    <w:rsid w:val="00A345A9"/>
    <w:rsid w:val="00A348AF"/>
    <w:rsid w:val="00A35B47"/>
    <w:rsid w:val="00A35E52"/>
    <w:rsid w:val="00A441AB"/>
    <w:rsid w:val="00A447D6"/>
    <w:rsid w:val="00A454C2"/>
    <w:rsid w:val="00A477ED"/>
    <w:rsid w:val="00A5034A"/>
    <w:rsid w:val="00A538A5"/>
    <w:rsid w:val="00A55012"/>
    <w:rsid w:val="00A56414"/>
    <w:rsid w:val="00A566E5"/>
    <w:rsid w:val="00A606DA"/>
    <w:rsid w:val="00A62B6F"/>
    <w:rsid w:val="00A64614"/>
    <w:rsid w:val="00A7102E"/>
    <w:rsid w:val="00A71249"/>
    <w:rsid w:val="00A712E9"/>
    <w:rsid w:val="00A712F5"/>
    <w:rsid w:val="00A74A54"/>
    <w:rsid w:val="00A77069"/>
    <w:rsid w:val="00A808C3"/>
    <w:rsid w:val="00A819E6"/>
    <w:rsid w:val="00A81B58"/>
    <w:rsid w:val="00A81C33"/>
    <w:rsid w:val="00A82548"/>
    <w:rsid w:val="00A82C4D"/>
    <w:rsid w:val="00A82CD9"/>
    <w:rsid w:val="00A90EF6"/>
    <w:rsid w:val="00A954F3"/>
    <w:rsid w:val="00A9737B"/>
    <w:rsid w:val="00A97D63"/>
    <w:rsid w:val="00AA1CEC"/>
    <w:rsid w:val="00AA5955"/>
    <w:rsid w:val="00AA6ABF"/>
    <w:rsid w:val="00AB0C15"/>
    <w:rsid w:val="00AB27C6"/>
    <w:rsid w:val="00AB376F"/>
    <w:rsid w:val="00AB3E4F"/>
    <w:rsid w:val="00AB47B7"/>
    <w:rsid w:val="00AB5E60"/>
    <w:rsid w:val="00AC0900"/>
    <w:rsid w:val="00AC2EF6"/>
    <w:rsid w:val="00AC458F"/>
    <w:rsid w:val="00AC78D2"/>
    <w:rsid w:val="00AD4E05"/>
    <w:rsid w:val="00AD50BF"/>
    <w:rsid w:val="00AD5408"/>
    <w:rsid w:val="00AD5BCF"/>
    <w:rsid w:val="00AE412A"/>
    <w:rsid w:val="00AE415E"/>
    <w:rsid w:val="00AE5211"/>
    <w:rsid w:val="00AE71FD"/>
    <w:rsid w:val="00AF22D6"/>
    <w:rsid w:val="00AF2D7B"/>
    <w:rsid w:val="00AF3B83"/>
    <w:rsid w:val="00AF49D3"/>
    <w:rsid w:val="00AF519A"/>
    <w:rsid w:val="00AF73E4"/>
    <w:rsid w:val="00AF7C99"/>
    <w:rsid w:val="00B017F2"/>
    <w:rsid w:val="00B06EDB"/>
    <w:rsid w:val="00B07826"/>
    <w:rsid w:val="00B12DD1"/>
    <w:rsid w:val="00B1315F"/>
    <w:rsid w:val="00B132CA"/>
    <w:rsid w:val="00B13CC1"/>
    <w:rsid w:val="00B15F49"/>
    <w:rsid w:val="00B16493"/>
    <w:rsid w:val="00B164AC"/>
    <w:rsid w:val="00B204B4"/>
    <w:rsid w:val="00B20A2F"/>
    <w:rsid w:val="00B20CAE"/>
    <w:rsid w:val="00B20D31"/>
    <w:rsid w:val="00B25487"/>
    <w:rsid w:val="00B25E0E"/>
    <w:rsid w:val="00B27176"/>
    <w:rsid w:val="00B27255"/>
    <w:rsid w:val="00B272AA"/>
    <w:rsid w:val="00B31033"/>
    <w:rsid w:val="00B3186A"/>
    <w:rsid w:val="00B33345"/>
    <w:rsid w:val="00B33551"/>
    <w:rsid w:val="00B33E7F"/>
    <w:rsid w:val="00B33FF3"/>
    <w:rsid w:val="00B370CA"/>
    <w:rsid w:val="00B42B01"/>
    <w:rsid w:val="00B442BE"/>
    <w:rsid w:val="00B476CB"/>
    <w:rsid w:val="00B524DF"/>
    <w:rsid w:val="00B5269E"/>
    <w:rsid w:val="00B52CC9"/>
    <w:rsid w:val="00B62516"/>
    <w:rsid w:val="00B654FF"/>
    <w:rsid w:val="00B661F6"/>
    <w:rsid w:val="00B672B1"/>
    <w:rsid w:val="00B672D5"/>
    <w:rsid w:val="00B72069"/>
    <w:rsid w:val="00B736CF"/>
    <w:rsid w:val="00B7373E"/>
    <w:rsid w:val="00B8095B"/>
    <w:rsid w:val="00B81E38"/>
    <w:rsid w:val="00B84699"/>
    <w:rsid w:val="00B866B7"/>
    <w:rsid w:val="00B86CDB"/>
    <w:rsid w:val="00B875E8"/>
    <w:rsid w:val="00B953E6"/>
    <w:rsid w:val="00BA6E6A"/>
    <w:rsid w:val="00BB0CAE"/>
    <w:rsid w:val="00BB25E9"/>
    <w:rsid w:val="00BB4C5B"/>
    <w:rsid w:val="00BC0783"/>
    <w:rsid w:val="00BC3490"/>
    <w:rsid w:val="00BC6A8E"/>
    <w:rsid w:val="00BC78F1"/>
    <w:rsid w:val="00BD0FC6"/>
    <w:rsid w:val="00BD2F88"/>
    <w:rsid w:val="00BD337F"/>
    <w:rsid w:val="00BD54B1"/>
    <w:rsid w:val="00BD592E"/>
    <w:rsid w:val="00BD73BC"/>
    <w:rsid w:val="00BE193B"/>
    <w:rsid w:val="00BE274D"/>
    <w:rsid w:val="00BF1D0D"/>
    <w:rsid w:val="00BF27CC"/>
    <w:rsid w:val="00BF46EA"/>
    <w:rsid w:val="00BF7D01"/>
    <w:rsid w:val="00C053C1"/>
    <w:rsid w:val="00C13283"/>
    <w:rsid w:val="00C1648F"/>
    <w:rsid w:val="00C1760E"/>
    <w:rsid w:val="00C201D7"/>
    <w:rsid w:val="00C2083A"/>
    <w:rsid w:val="00C233C4"/>
    <w:rsid w:val="00C23F4E"/>
    <w:rsid w:val="00C251E9"/>
    <w:rsid w:val="00C261E1"/>
    <w:rsid w:val="00C26567"/>
    <w:rsid w:val="00C308E8"/>
    <w:rsid w:val="00C31DEF"/>
    <w:rsid w:val="00C31EE9"/>
    <w:rsid w:val="00C353C2"/>
    <w:rsid w:val="00C37076"/>
    <w:rsid w:val="00C40A84"/>
    <w:rsid w:val="00C40B70"/>
    <w:rsid w:val="00C4121A"/>
    <w:rsid w:val="00C4213B"/>
    <w:rsid w:val="00C44C16"/>
    <w:rsid w:val="00C458BC"/>
    <w:rsid w:val="00C46D85"/>
    <w:rsid w:val="00C47232"/>
    <w:rsid w:val="00C56E11"/>
    <w:rsid w:val="00C60F74"/>
    <w:rsid w:val="00C62542"/>
    <w:rsid w:val="00C62BF9"/>
    <w:rsid w:val="00C6570A"/>
    <w:rsid w:val="00C66843"/>
    <w:rsid w:val="00C715C3"/>
    <w:rsid w:val="00C718DE"/>
    <w:rsid w:val="00C71E23"/>
    <w:rsid w:val="00C748AE"/>
    <w:rsid w:val="00C7670A"/>
    <w:rsid w:val="00C772CE"/>
    <w:rsid w:val="00C777F1"/>
    <w:rsid w:val="00C82F90"/>
    <w:rsid w:val="00C92B06"/>
    <w:rsid w:val="00C94AB9"/>
    <w:rsid w:val="00C962C4"/>
    <w:rsid w:val="00C962DC"/>
    <w:rsid w:val="00CA0DD2"/>
    <w:rsid w:val="00CA27B3"/>
    <w:rsid w:val="00CA2FCE"/>
    <w:rsid w:val="00CA3404"/>
    <w:rsid w:val="00CA3484"/>
    <w:rsid w:val="00CA72F5"/>
    <w:rsid w:val="00CA73CB"/>
    <w:rsid w:val="00CB0D1E"/>
    <w:rsid w:val="00CB1102"/>
    <w:rsid w:val="00CB152B"/>
    <w:rsid w:val="00CB178C"/>
    <w:rsid w:val="00CB2F72"/>
    <w:rsid w:val="00CB3079"/>
    <w:rsid w:val="00CB4744"/>
    <w:rsid w:val="00CB512C"/>
    <w:rsid w:val="00CB5A55"/>
    <w:rsid w:val="00CB61E4"/>
    <w:rsid w:val="00CB6BD7"/>
    <w:rsid w:val="00CB766D"/>
    <w:rsid w:val="00CB79AB"/>
    <w:rsid w:val="00CB7BB5"/>
    <w:rsid w:val="00CC597B"/>
    <w:rsid w:val="00CC6DD5"/>
    <w:rsid w:val="00CC7B63"/>
    <w:rsid w:val="00CD01E6"/>
    <w:rsid w:val="00CD651D"/>
    <w:rsid w:val="00CD7A2B"/>
    <w:rsid w:val="00CD7EEC"/>
    <w:rsid w:val="00CE32EE"/>
    <w:rsid w:val="00CE367F"/>
    <w:rsid w:val="00CE4D66"/>
    <w:rsid w:val="00CE5265"/>
    <w:rsid w:val="00CE7583"/>
    <w:rsid w:val="00CE7B56"/>
    <w:rsid w:val="00CE7F3B"/>
    <w:rsid w:val="00CF01D6"/>
    <w:rsid w:val="00CF0D94"/>
    <w:rsid w:val="00CF5695"/>
    <w:rsid w:val="00CF5C68"/>
    <w:rsid w:val="00CF5E23"/>
    <w:rsid w:val="00CF6728"/>
    <w:rsid w:val="00D00E24"/>
    <w:rsid w:val="00D01314"/>
    <w:rsid w:val="00D07292"/>
    <w:rsid w:val="00D07E61"/>
    <w:rsid w:val="00D173D3"/>
    <w:rsid w:val="00D200AF"/>
    <w:rsid w:val="00D20D7D"/>
    <w:rsid w:val="00D21501"/>
    <w:rsid w:val="00D228BC"/>
    <w:rsid w:val="00D243F5"/>
    <w:rsid w:val="00D27AD9"/>
    <w:rsid w:val="00D307ED"/>
    <w:rsid w:val="00D30D63"/>
    <w:rsid w:val="00D35B3C"/>
    <w:rsid w:val="00D364B8"/>
    <w:rsid w:val="00D37069"/>
    <w:rsid w:val="00D42814"/>
    <w:rsid w:val="00D52F81"/>
    <w:rsid w:val="00D531DE"/>
    <w:rsid w:val="00D53520"/>
    <w:rsid w:val="00D562CE"/>
    <w:rsid w:val="00D56529"/>
    <w:rsid w:val="00D567EE"/>
    <w:rsid w:val="00D578E6"/>
    <w:rsid w:val="00D64A7E"/>
    <w:rsid w:val="00D66670"/>
    <w:rsid w:val="00D7403F"/>
    <w:rsid w:val="00D767B2"/>
    <w:rsid w:val="00D774B1"/>
    <w:rsid w:val="00D80E45"/>
    <w:rsid w:val="00D819F4"/>
    <w:rsid w:val="00D82B2D"/>
    <w:rsid w:val="00D86CA5"/>
    <w:rsid w:val="00D90E1A"/>
    <w:rsid w:val="00D91289"/>
    <w:rsid w:val="00D934DE"/>
    <w:rsid w:val="00D939F8"/>
    <w:rsid w:val="00D94627"/>
    <w:rsid w:val="00D97C1F"/>
    <w:rsid w:val="00DA079E"/>
    <w:rsid w:val="00DA1B4D"/>
    <w:rsid w:val="00DA1D33"/>
    <w:rsid w:val="00DA3265"/>
    <w:rsid w:val="00DA384A"/>
    <w:rsid w:val="00DA3ECF"/>
    <w:rsid w:val="00DB02CC"/>
    <w:rsid w:val="00DB12A3"/>
    <w:rsid w:val="00DB207C"/>
    <w:rsid w:val="00DB6525"/>
    <w:rsid w:val="00DB7D27"/>
    <w:rsid w:val="00DB7FDA"/>
    <w:rsid w:val="00DC3AC2"/>
    <w:rsid w:val="00DC7726"/>
    <w:rsid w:val="00DC77F2"/>
    <w:rsid w:val="00DD08FF"/>
    <w:rsid w:val="00DD1851"/>
    <w:rsid w:val="00DD190F"/>
    <w:rsid w:val="00DD3499"/>
    <w:rsid w:val="00DD488B"/>
    <w:rsid w:val="00DD7963"/>
    <w:rsid w:val="00DE2BA9"/>
    <w:rsid w:val="00DE5A97"/>
    <w:rsid w:val="00DE61E9"/>
    <w:rsid w:val="00DE6DFA"/>
    <w:rsid w:val="00DE6E6F"/>
    <w:rsid w:val="00DF1269"/>
    <w:rsid w:val="00DF1DE4"/>
    <w:rsid w:val="00DF2F6A"/>
    <w:rsid w:val="00DF448F"/>
    <w:rsid w:val="00DF49A1"/>
    <w:rsid w:val="00DF51BC"/>
    <w:rsid w:val="00DF5D19"/>
    <w:rsid w:val="00DF7D19"/>
    <w:rsid w:val="00E02798"/>
    <w:rsid w:val="00E03D9E"/>
    <w:rsid w:val="00E102EB"/>
    <w:rsid w:val="00E10A88"/>
    <w:rsid w:val="00E11933"/>
    <w:rsid w:val="00E12548"/>
    <w:rsid w:val="00E1381D"/>
    <w:rsid w:val="00E1392B"/>
    <w:rsid w:val="00E16516"/>
    <w:rsid w:val="00E20543"/>
    <w:rsid w:val="00E22583"/>
    <w:rsid w:val="00E2342F"/>
    <w:rsid w:val="00E234F5"/>
    <w:rsid w:val="00E241B5"/>
    <w:rsid w:val="00E24AA0"/>
    <w:rsid w:val="00E256C3"/>
    <w:rsid w:val="00E27F3C"/>
    <w:rsid w:val="00E31DB3"/>
    <w:rsid w:val="00E33AFB"/>
    <w:rsid w:val="00E34092"/>
    <w:rsid w:val="00E36EA8"/>
    <w:rsid w:val="00E4253C"/>
    <w:rsid w:val="00E4345D"/>
    <w:rsid w:val="00E44CD4"/>
    <w:rsid w:val="00E47352"/>
    <w:rsid w:val="00E51297"/>
    <w:rsid w:val="00E51728"/>
    <w:rsid w:val="00E51826"/>
    <w:rsid w:val="00E55957"/>
    <w:rsid w:val="00E55A45"/>
    <w:rsid w:val="00E55AA5"/>
    <w:rsid w:val="00E604C2"/>
    <w:rsid w:val="00E60684"/>
    <w:rsid w:val="00E6278B"/>
    <w:rsid w:val="00E63897"/>
    <w:rsid w:val="00E64483"/>
    <w:rsid w:val="00E6691B"/>
    <w:rsid w:val="00E71455"/>
    <w:rsid w:val="00E75251"/>
    <w:rsid w:val="00E825E1"/>
    <w:rsid w:val="00E83938"/>
    <w:rsid w:val="00E84171"/>
    <w:rsid w:val="00E876C8"/>
    <w:rsid w:val="00E87E60"/>
    <w:rsid w:val="00E9398D"/>
    <w:rsid w:val="00E9575B"/>
    <w:rsid w:val="00E96C1D"/>
    <w:rsid w:val="00EA0384"/>
    <w:rsid w:val="00EA556D"/>
    <w:rsid w:val="00EA6273"/>
    <w:rsid w:val="00EA79CA"/>
    <w:rsid w:val="00EB391F"/>
    <w:rsid w:val="00EB5968"/>
    <w:rsid w:val="00EB6B4B"/>
    <w:rsid w:val="00EC2CF4"/>
    <w:rsid w:val="00EC3A4A"/>
    <w:rsid w:val="00EC3A5E"/>
    <w:rsid w:val="00EC491C"/>
    <w:rsid w:val="00EC4DC8"/>
    <w:rsid w:val="00EC5BE5"/>
    <w:rsid w:val="00EC6017"/>
    <w:rsid w:val="00ED08BD"/>
    <w:rsid w:val="00ED137F"/>
    <w:rsid w:val="00ED1BA6"/>
    <w:rsid w:val="00ED398E"/>
    <w:rsid w:val="00ED449C"/>
    <w:rsid w:val="00ED62D1"/>
    <w:rsid w:val="00ED706D"/>
    <w:rsid w:val="00ED7C9C"/>
    <w:rsid w:val="00EE1829"/>
    <w:rsid w:val="00EE2CCF"/>
    <w:rsid w:val="00EE76F7"/>
    <w:rsid w:val="00EF3A81"/>
    <w:rsid w:val="00EF75ED"/>
    <w:rsid w:val="00F04B04"/>
    <w:rsid w:val="00F064C5"/>
    <w:rsid w:val="00F0704F"/>
    <w:rsid w:val="00F111EE"/>
    <w:rsid w:val="00F115A4"/>
    <w:rsid w:val="00F12B1A"/>
    <w:rsid w:val="00F13CA7"/>
    <w:rsid w:val="00F15490"/>
    <w:rsid w:val="00F15F19"/>
    <w:rsid w:val="00F203B2"/>
    <w:rsid w:val="00F209DF"/>
    <w:rsid w:val="00F23039"/>
    <w:rsid w:val="00F2707D"/>
    <w:rsid w:val="00F30B64"/>
    <w:rsid w:val="00F36DD4"/>
    <w:rsid w:val="00F4092F"/>
    <w:rsid w:val="00F4313F"/>
    <w:rsid w:val="00F51603"/>
    <w:rsid w:val="00F61EAE"/>
    <w:rsid w:val="00F62F36"/>
    <w:rsid w:val="00F63AD7"/>
    <w:rsid w:val="00F63E90"/>
    <w:rsid w:val="00F66202"/>
    <w:rsid w:val="00F66846"/>
    <w:rsid w:val="00F71169"/>
    <w:rsid w:val="00F71E7D"/>
    <w:rsid w:val="00F752A2"/>
    <w:rsid w:val="00F75B3B"/>
    <w:rsid w:val="00F76C60"/>
    <w:rsid w:val="00F7707B"/>
    <w:rsid w:val="00F81552"/>
    <w:rsid w:val="00F83A3C"/>
    <w:rsid w:val="00F84505"/>
    <w:rsid w:val="00F8620C"/>
    <w:rsid w:val="00F87447"/>
    <w:rsid w:val="00F87A81"/>
    <w:rsid w:val="00F90C97"/>
    <w:rsid w:val="00F93BC7"/>
    <w:rsid w:val="00F975CE"/>
    <w:rsid w:val="00FA3643"/>
    <w:rsid w:val="00FA3976"/>
    <w:rsid w:val="00FA6DB4"/>
    <w:rsid w:val="00FB0BEB"/>
    <w:rsid w:val="00FB1273"/>
    <w:rsid w:val="00FB4733"/>
    <w:rsid w:val="00FB4D60"/>
    <w:rsid w:val="00FB5348"/>
    <w:rsid w:val="00FB7706"/>
    <w:rsid w:val="00FC0FBE"/>
    <w:rsid w:val="00FC3FEF"/>
    <w:rsid w:val="00FD29A8"/>
    <w:rsid w:val="00FD383F"/>
    <w:rsid w:val="00FE04CB"/>
    <w:rsid w:val="00FE0C4C"/>
    <w:rsid w:val="00FE1821"/>
    <w:rsid w:val="00FE280D"/>
    <w:rsid w:val="00FE341F"/>
    <w:rsid w:val="00FE4509"/>
    <w:rsid w:val="00FF01E8"/>
    <w:rsid w:val="00FF04CF"/>
    <w:rsid w:val="00FF3CB5"/>
    <w:rsid w:val="00FF77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9BECBA3"/>
  <w15:docId w15:val="{622488D6-C6E6-4066-AA2C-8B697C8A1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9441F8"/>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link w:val="ListBullet10"/>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B1Char">
    <w:name w:val="B1 Char"/>
    <w:basedOn w:val="DefaultParagraphFont"/>
    <w:link w:val="B1"/>
    <w:locked/>
    <w:rsid w:val="009E4C85"/>
  </w:style>
  <w:style w:type="paragraph" w:customStyle="1" w:styleId="B1">
    <w:name w:val="B1"/>
    <w:basedOn w:val="Normal"/>
    <w:link w:val="B1Char"/>
    <w:rsid w:val="009E4C85"/>
    <w:pPr>
      <w:spacing w:before="0" w:after="180"/>
      <w:ind w:left="568" w:hanging="284"/>
      <w:jc w:val="left"/>
    </w:pPr>
    <w:rPr>
      <w:rFonts w:ascii="Times New Roman" w:eastAsia="MS Mincho" w:hAnsi="Times New Roman"/>
      <w:sz w:val="20"/>
      <w:lang w:val="en-US" w:eastAsia="en-US" w:bidi="ar-SA"/>
    </w:rPr>
  </w:style>
  <w:style w:type="character" w:customStyle="1" w:styleId="ListBullet10">
    <w:name w:val="List Bullet 1 (文字)"/>
    <w:link w:val="ListBullet1"/>
    <w:uiPriority w:val="2"/>
    <w:rsid w:val="00D07292"/>
    <w:rPr>
      <w:rFonts w:ascii="Arial" w:eastAsia="SimSun" w:hAnsi="Arial"/>
      <w:sz w:val="22"/>
      <w:szCs w:val="22"/>
      <w:lang w:val="en-GB" w:eastAsia="en-GB"/>
    </w:rPr>
  </w:style>
  <w:style w:type="character" w:customStyle="1" w:styleId="NormalParagraphChar">
    <w:name w:val="Normal Paragraph Char"/>
    <w:link w:val="NormalParagraph"/>
    <w:locked/>
    <w:rsid w:val="00D07292"/>
    <w:rPr>
      <w:rFonts w:ascii="Arial" w:eastAsia="SimSun" w:hAnsi="Arial"/>
      <w:sz w:val="22"/>
      <w:szCs w:val="22"/>
      <w:lang w:val="en-GB" w:eastAsia="en-GB"/>
    </w:rPr>
  </w:style>
  <w:style w:type="paragraph" w:styleId="Revision">
    <w:name w:val="Revision"/>
    <w:hidden/>
    <w:uiPriority w:val="99"/>
    <w:semiHidden/>
    <w:rsid w:val="00C1648F"/>
    <w:rPr>
      <w:rFonts w:ascii="Arial" w:eastAsia="SimSun" w:hAnsi="Arial"/>
      <w:sz w:val="22"/>
      <w:lang w:val="en-GB"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02685000">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53201604">
      <w:bodyDiv w:val="1"/>
      <w:marLeft w:val="0"/>
      <w:marRight w:val="0"/>
      <w:marTop w:val="0"/>
      <w:marBottom w:val="0"/>
      <w:divBdr>
        <w:top w:val="none" w:sz="0" w:space="0" w:color="auto"/>
        <w:left w:val="none" w:sz="0" w:space="0" w:color="auto"/>
        <w:bottom w:val="none" w:sz="0" w:space="0" w:color="auto"/>
        <w:right w:val="none" w:sz="0" w:space="0" w:color="auto"/>
      </w:divBdr>
    </w:div>
    <w:div w:id="1276522303">
      <w:bodyDiv w:val="1"/>
      <w:marLeft w:val="0"/>
      <w:marRight w:val="0"/>
      <w:marTop w:val="0"/>
      <w:marBottom w:val="0"/>
      <w:divBdr>
        <w:top w:val="none" w:sz="0" w:space="0" w:color="auto"/>
        <w:left w:val="none" w:sz="0" w:space="0" w:color="auto"/>
        <w:bottom w:val="none" w:sz="0" w:space="0" w:color="auto"/>
        <w:right w:val="none" w:sz="0" w:space="0" w:color="auto"/>
      </w:divBdr>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913925964">
      <w:bodyDiv w:val="1"/>
      <w:marLeft w:val="0"/>
      <w:marRight w:val="0"/>
      <w:marTop w:val="0"/>
      <w:marBottom w:val="0"/>
      <w:divBdr>
        <w:top w:val="none" w:sz="0" w:space="0" w:color="auto"/>
        <w:left w:val="none" w:sz="0" w:space="0" w:color="auto"/>
        <w:bottom w:val="none" w:sz="0" w:space="0" w:color="auto"/>
        <w:right w:val="none" w:sz="0" w:space="0" w:color="auto"/>
      </w:divBdr>
    </w:div>
    <w:div w:id="194938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hyperlink" Target="mailto:GSMALiaisons@gsma.com"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infocentre.gsm.org/cgi-bin/prddets.cgi?274175" TargetMode="Externa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C0F14F8687AA47FB9D603F607EF9AB51"/>
        <w:category>
          <w:name w:val="Allgemein"/>
          <w:gallery w:val="placeholder"/>
        </w:category>
        <w:types>
          <w:type w:val="bbPlcHdr"/>
        </w:types>
        <w:behaviors>
          <w:behavior w:val="content"/>
        </w:behaviors>
        <w:guid w:val="{893A14B3-5255-4480-A6A2-67EB854024E5}"/>
      </w:docPartPr>
      <w:docPartBody>
        <w:p w:rsidR="000D7634" w:rsidRDefault="00206CB8" w:rsidP="00206CB8">
          <w:pPr>
            <w:pStyle w:val="C0F14F8687AA47FB9D603F607EF9AB51"/>
          </w:pPr>
          <w:r w:rsidRPr="00A164DA">
            <w:rPr>
              <w:rStyle w:val="PlaceholderText"/>
            </w:rPr>
            <w:t>[Meeting Location]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PlaceholderText"/>
            </w:rPr>
            <w:t>[Meeting Document Number]</w:t>
          </w:r>
        </w:p>
      </w:docPartBody>
    </w:docPart>
    <w:docPart>
      <w:docPartPr>
        <w:name w:val="2D2D9DFE800F41FEB03680E8C4E05CE3"/>
        <w:category>
          <w:name w:val="Général"/>
          <w:gallery w:val="placeholder"/>
        </w:category>
        <w:types>
          <w:type w:val="bbPlcHdr"/>
        </w:types>
        <w:behaviors>
          <w:behavior w:val="content"/>
        </w:behaviors>
        <w:guid w:val="{5221C5EF-B871-4CA3-8F8F-EDDE9174C1D7}"/>
      </w:docPartPr>
      <w:docPartBody>
        <w:p w:rsidR="00AB25C2" w:rsidRDefault="00137960" w:rsidP="00137960">
          <w:pPr>
            <w:pStyle w:val="2D2D9DFE800F41FEB03680E8C4E05CE3"/>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033C3"/>
    <w:rsid w:val="00016E33"/>
    <w:rsid w:val="00084BAF"/>
    <w:rsid w:val="00085D07"/>
    <w:rsid w:val="000A08B6"/>
    <w:rsid w:val="000D7634"/>
    <w:rsid w:val="000F1207"/>
    <w:rsid w:val="000F4AC0"/>
    <w:rsid w:val="001172FB"/>
    <w:rsid w:val="00137960"/>
    <w:rsid w:val="0016241E"/>
    <w:rsid w:val="001674E7"/>
    <w:rsid w:val="001F0C7C"/>
    <w:rsid w:val="00206CB8"/>
    <w:rsid w:val="00256082"/>
    <w:rsid w:val="0028520B"/>
    <w:rsid w:val="002B28AF"/>
    <w:rsid w:val="002B5A0B"/>
    <w:rsid w:val="002F2D23"/>
    <w:rsid w:val="00314D9C"/>
    <w:rsid w:val="00315605"/>
    <w:rsid w:val="00355305"/>
    <w:rsid w:val="003D473F"/>
    <w:rsid w:val="00403789"/>
    <w:rsid w:val="00465CBE"/>
    <w:rsid w:val="004733EA"/>
    <w:rsid w:val="005411C3"/>
    <w:rsid w:val="005542B9"/>
    <w:rsid w:val="00581807"/>
    <w:rsid w:val="006249BD"/>
    <w:rsid w:val="006F61BC"/>
    <w:rsid w:val="00757608"/>
    <w:rsid w:val="007748CF"/>
    <w:rsid w:val="007B7A47"/>
    <w:rsid w:val="00827AA6"/>
    <w:rsid w:val="00832115"/>
    <w:rsid w:val="00835FF9"/>
    <w:rsid w:val="00867DBA"/>
    <w:rsid w:val="00870081"/>
    <w:rsid w:val="008D0A45"/>
    <w:rsid w:val="008F4814"/>
    <w:rsid w:val="009057D8"/>
    <w:rsid w:val="00922777"/>
    <w:rsid w:val="00972CD4"/>
    <w:rsid w:val="0098084D"/>
    <w:rsid w:val="00983C3E"/>
    <w:rsid w:val="00992AC4"/>
    <w:rsid w:val="0099382B"/>
    <w:rsid w:val="00994118"/>
    <w:rsid w:val="009B00E8"/>
    <w:rsid w:val="00A13B19"/>
    <w:rsid w:val="00A4358D"/>
    <w:rsid w:val="00AA4569"/>
    <w:rsid w:val="00AB25C2"/>
    <w:rsid w:val="00B2195F"/>
    <w:rsid w:val="00B41CE4"/>
    <w:rsid w:val="00B50720"/>
    <w:rsid w:val="00B5347D"/>
    <w:rsid w:val="00C32E2B"/>
    <w:rsid w:val="00C41BA3"/>
    <w:rsid w:val="00CC4588"/>
    <w:rsid w:val="00D04D93"/>
    <w:rsid w:val="00D44118"/>
    <w:rsid w:val="00D96815"/>
    <w:rsid w:val="00E34DBC"/>
    <w:rsid w:val="00EA33C4"/>
    <w:rsid w:val="00EC5A67"/>
    <w:rsid w:val="00F655FA"/>
    <w:rsid w:val="00F766A4"/>
    <w:rsid w:val="00F847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137960"/>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F0E65DAE776A4935A8E21F8CD34ECCCD">
    <w:name w:val="F0E65DAE776A4935A8E21F8CD34ECCCD"/>
    <w:rsid w:val="00832115"/>
  </w:style>
  <w:style w:type="paragraph" w:customStyle="1" w:styleId="2D2D9DFE800F41FEB03680E8C4E05CE3">
    <w:name w:val="2D2D9DFE800F41FEB03680E8C4E05CE3"/>
    <w:rsid w:val="001379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0911ccc-8601-436f-9fcd-d1aebe47949a">
      <UserInfo>
        <DisplayName>Judy Gan Juying</DisplayName>
        <AccountId>71</AccountId>
        <AccountType/>
      </UserInfo>
      <UserInfo>
        <DisplayName>Rikard Eriksson</DisplayName>
        <AccountId>1567</AccountId>
        <AccountType/>
      </UserInfo>
      <UserInfo>
        <DisplayName>Hans Ovesen</DisplayName>
        <AccountId>12</AccountId>
        <AccountType/>
      </UserInfo>
      <UserInfo>
        <DisplayName>Ralf Keller</DisplayName>
        <AccountId>6</AccountId>
        <AccountType/>
      </UserInfo>
      <UserInfo>
        <DisplayName>Bo Burman</DisplayName>
        <AccountId>83</AccountId>
        <AccountType/>
      </UserInfo>
      <UserInfo>
        <DisplayName>Antonio Alonso</DisplayName>
        <AccountId>85</AccountId>
        <AccountType/>
      </UserInfo>
      <UserInfo>
        <DisplayName>David Castellanos</DisplayName>
        <AccountId>82</AccountId>
        <AccountType/>
      </UserInfo>
      <UserInfo>
        <DisplayName>Mikael Forsberg</DisplayName>
        <AccountId>80</AccountId>
        <AccountType/>
      </UserInfo>
      <UserInfo>
        <DisplayName>Sorin Surdila</DisplayName>
        <AccountId>97</AccountId>
        <AccountType/>
      </UserInfo>
      <UserInfo>
        <DisplayName>Venkata Ramesh Balabhadruni</DisplayName>
        <AccountId>101</AccountId>
        <AccountType/>
      </UserInfo>
      <UserInfo>
        <DisplayName>Robert Zhu</DisplayName>
        <AccountId>65</AccountId>
        <AccountType/>
      </UserInfo>
      <UserInfo>
        <DisplayName>Göran Malmgren</DisplayName>
        <AccountId>14</AccountId>
        <AccountType/>
      </UserInfo>
      <UserInfo>
        <DisplayName>Göran Hall</DisplayName>
        <AccountId>16</AccountId>
        <AccountType/>
      </UserInfo>
      <UserInfo>
        <DisplayName>Anders Ryde</DisplayName>
        <AccountId>13</AccountId>
        <AccountType/>
      </UserInfo>
      <UserInfo>
        <DisplayName>Leena Mattila</DisplayName>
        <AccountId>1484</AccountId>
        <AccountType/>
      </UserInfo>
      <UserInfo>
        <DisplayName>Anki Sander</DisplayName>
        <AccountId>75</AccountId>
        <AccountType/>
      </UserInfo>
      <UserInfo>
        <DisplayName>Patrik Dannebro</DisplayName>
        <AccountId>79</AccountId>
        <AccountType/>
      </UserInfo>
      <UserInfo>
        <DisplayName>Peter Hedman</DisplayName>
        <AccountId>104</AccountId>
        <AccountType/>
      </UserInfo>
      <UserInfo>
        <DisplayName>Henrik Basilier</DisplayName>
        <AccountId>17</AccountId>
        <AccountType/>
      </UserInfo>
      <UserInfo>
        <DisplayName>Cristina Badulescu</DisplayName>
        <AccountId>99</AccountId>
        <AccountType/>
      </UserInfo>
      <UserInfo>
        <DisplayName>Vesa Lehtovirta</DisplayName>
        <AccountId>563</AccountId>
        <AccountType/>
      </UserInfo>
      <UserInfo>
        <DisplayName>Robert Törnkvist</DisplayName>
        <AccountId>1451</AccountId>
        <AccountType/>
      </UserInfo>
      <UserInfo>
        <DisplayName>Emiliano Merino</DisplayName>
        <AccountId>73</AccountId>
        <AccountType/>
      </UserInfo>
      <UserInfo>
        <DisplayName>George Foti</DisplayName>
        <AccountId>98</AccountId>
        <AccountType/>
      </UserInfo>
      <UserInfo>
        <DisplayName>Mats Stille</DisplayName>
        <AccountId>84</AccountId>
        <AccountType/>
      </UserInfo>
      <UserInfo>
        <DisplayName>Nancy Greene</DisplayName>
        <AccountId>96</AccountId>
        <AccountType/>
      </UserInfo>
      <UserInfo>
        <DisplayName>Bengt Sahlin</DisplayName>
        <AccountId>568</AccountId>
        <AccountType/>
      </UserInfo>
      <UserInfo>
        <DisplayName>Tomas Andersson R</DisplayName>
        <AccountId>15</AccountId>
        <AccountType/>
      </UserInfo>
      <UserInfo>
        <DisplayName>Mattias Dahlqvist U</DisplayName>
        <AccountId>92</AccountId>
        <AccountType/>
      </UserInfo>
      <UserInfo>
        <DisplayName>Cormac Hegarty A</DisplayName>
        <AccountId>69</AccountId>
        <AccountType/>
      </UserInfo>
      <UserInfo>
        <DisplayName>Håkan Österlund</DisplayName>
        <AccountId>87</AccountId>
        <AccountType/>
      </UserInfo>
      <UserInfo>
        <DisplayName>Afshin Abtin</DisplayName>
        <AccountId>18</AccountId>
        <AccountType/>
      </UserInfo>
      <UserInfo>
        <DisplayName>Balkaran Singh</DisplayName>
        <AccountId>1215</AccountId>
        <AccountType/>
      </UserInfo>
      <UserInfo>
        <DisplayName>Bo Jönsson</DisplayName>
        <AccountId>81</AccountId>
        <AccountType/>
      </UserInfo>
      <UserInfo>
        <DisplayName>Calle Hagenfeldt</DisplayName>
        <AccountId>74</AccountId>
        <AccountType/>
      </UserInfo>
      <UserInfo>
        <DisplayName>Cristina Ruiz</DisplayName>
        <AccountId>93</AccountId>
        <AccountType/>
      </UserInfo>
      <UserInfo>
        <DisplayName>Jörgen Axell</DisplayName>
        <AccountId>67</AccountId>
        <AccountType/>
      </UserInfo>
      <UserInfo>
        <DisplayName>Anita Popovic</DisplayName>
        <AccountId>94</AccountId>
        <AccountType/>
      </UserInfo>
      <UserInfo>
        <DisplayName>Maciej Muehleisen</DisplayName>
        <AccountId>570</AccountId>
        <AccountType/>
      </UserInfo>
      <UserInfo>
        <DisplayName>Shehryar Khan X</DisplayName>
        <AccountId>569</AccountId>
        <AccountType/>
      </UserInfo>
      <UserInfo>
        <DisplayName>Maurizio Iovieno</DisplayName>
        <AccountId>89</AccountId>
        <AccountType/>
      </UserInfo>
      <UserInfo>
        <DisplayName>Nicklas Beijar</DisplayName>
        <AccountId>924</AccountId>
        <AccountType/>
      </UserInfo>
      <UserInfo>
        <DisplayName>Kristian Slavov</DisplayName>
        <AccountId>923</AccountId>
        <AccountType/>
      </UserInfo>
    </SharedWithUsers>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1" ma:contentTypeDescription="Create a new document." ma:contentTypeScope="" ma:versionID="6b83e125148e4d35659dbd46b8bd0431">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a4c4983cb9a90b2596b0556ef6e36e91"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D6185C-8ABE-4042-851A-57ACEBD37792}">
  <ds:schemaRefs>
    <ds:schemaRef ds:uri="http://schemas.openxmlformats.org/officeDocument/2006/bibliography"/>
  </ds:schemaRefs>
</ds:datastoreItem>
</file>

<file path=customXml/itemProps2.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3.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90911ccc-8601-436f-9fcd-d1aebe47949a"/>
  </ds:schemaRefs>
</ds:datastoreItem>
</file>

<file path=customXml/itemProps4.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5.xml><?xml version="1.0" encoding="utf-8"?>
<ds:datastoreItem xmlns:ds="http://schemas.openxmlformats.org/officeDocument/2006/customXml" ds:itemID="{88C1C4DB-7366-4E4E-8CA5-9D65EE2609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0</TotalTime>
  <Pages>3</Pages>
  <Words>551</Words>
  <Characters>3144</Characters>
  <Application>Microsoft Office Word</Application>
  <DocSecurity>0</DocSecurity>
  <Lines>26</Lines>
  <Paragraphs>7</Paragraphs>
  <ScaleCrop>false</ScaleCrop>
  <HeadingPairs>
    <vt:vector size="10" baseType="variant">
      <vt:variant>
        <vt:lpstr>Title</vt:lpstr>
      </vt:variant>
      <vt:variant>
        <vt:i4>1</vt:i4>
      </vt:variant>
      <vt:variant>
        <vt:lpstr>タイトル</vt:lpstr>
      </vt:variant>
      <vt:variant>
        <vt:i4>1</vt:i4>
      </vt:variant>
      <vt:variant>
        <vt:lpstr>Titel</vt:lpstr>
      </vt:variant>
      <vt:variant>
        <vt:i4>1</vt:i4>
      </vt:variant>
      <vt:variant>
        <vt:lpstr>Titre</vt:lpstr>
      </vt:variant>
      <vt:variant>
        <vt:i4>1</vt:i4>
      </vt:variant>
      <vt:variant>
        <vt:lpstr>Título</vt:lpstr>
      </vt:variant>
      <vt:variant>
        <vt:i4>1</vt:i4>
      </vt:variant>
    </vt:vector>
  </HeadingPairs>
  <TitlesOfParts>
    <vt:vector size="5" baseType="lpstr">
      <vt:lpstr>LS to 3GPP CT4 and SA2 on synch of profiles in 5GC</vt:lpstr>
      <vt:lpstr>LS from GERI to …</vt:lpstr>
      <vt:lpstr>LS from Packet to …</vt:lpstr>
      <vt:lpstr>LS from PSMC to 3GPP on S8HR</vt:lpstr>
      <vt:lpstr>LS to TDS re Call Reference in NRTRDE</vt:lpstr>
    </vt:vector>
  </TitlesOfParts>
  <Company/>
  <LinksUpToDate>false</LinksUpToDate>
  <CharactersWithSpaces>3688</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3GPP CT4 and SA2 on synch of profiles in 5GC</dc:title>
  <dc:creator>Dalluege, Stefan, Vodafone DE</dc:creator>
  <cp:lastModifiedBy>23.304_CR0061R4_(Rel-17)_5G_ProSe</cp:lastModifiedBy>
  <cp:revision>2</cp:revision>
  <cp:lastPrinted>2006-09-14T07:39:00Z</cp:lastPrinted>
  <dcterms:created xsi:type="dcterms:W3CDTF">2022-03-28T09:10:00Z</dcterms:created>
  <dcterms:modified xsi:type="dcterms:W3CDTF">2022-03-28T09:10:00Z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0x010100DCBEDC692EFEDB4F8736363E6653DB76</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0f5f6b5b-0857-415f-bef2-c26d2f868a53</vt:lpwstr>
  </property>
</Properties>
</file>